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100"/>
      </w:tblGrid>
      <w:tr w:rsidR="00C50E31" w:rsidRPr="006A4D61" w14:paraId="559E44D3" w14:textId="77777777">
        <w:trPr>
          <w:trHeight w:val="568"/>
        </w:trPr>
        <w:tc>
          <w:tcPr>
            <w:tcW w:w="11100" w:type="dxa"/>
            <w:vAlign w:val="center"/>
          </w:tcPr>
          <w:p w14:paraId="7843C04D" w14:textId="77777777" w:rsidR="00C50E31" w:rsidRDefault="00B21924" w:rsidP="00C50E31">
            <w:pPr>
              <w:rPr>
                <w:rFonts w:ascii="Gill Sans MT" w:hAnsi="Gill Sans MT"/>
                <w:b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0"/>
              </w:rPr>
              <w:drawing>
                <wp:anchor distT="0" distB="0" distL="114300" distR="114300" simplePos="0" relativeHeight="251658240" behindDoc="1" locked="0" layoutInCell="1" allowOverlap="1" wp14:anchorId="544D6CBA" wp14:editId="39510452">
                  <wp:simplePos x="0" y="0"/>
                  <wp:positionH relativeFrom="column">
                    <wp:posOffset>695325</wp:posOffset>
                  </wp:positionH>
                  <wp:positionV relativeFrom="paragraph">
                    <wp:posOffset>-118110</wp:posOffset>
                  </wp:positionV>
                  <wp:extent cx="608965" cy="914400"/>
                  <wp:effectExtent l="19050" t="0" r="635" b="0"/>
                  <wp:wrapNone/>
                  <wp:docPr id="332" name="Picture 332" descr="eh-primary-logo-rgb-150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2" descr="eh-primary-logo-rgb-150d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96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50E31">
              <w:rPr>
                <w:rFonts w:ascii="Gill Sans MT" w:hAnsi="Gill Sans MT"/>
                <w:b/>
                <w:sz w:val="28"/>
                <w:szCs w:val="28"/>
              </w:rPr>
              <w:t xml:space="preserve">                    </w:t>
            </w:r>
          </w:p>
          <w:p w14:paraId="5A3548FA" w14:textId="6642D65E" w:rsidR="00C50E31" w:rsidRPr="00E30381" w:rsidRDefault="00B048EB" w:rsidP="00C50E31">
            <w:pPr>
              <w:jc w:val="center"/>
              <w:rPr>
                <w:rFonts w:ascii="Arial Bold" w:hAnsi="Arial Bold"/>
                <w:sz w:val="28"/>
                <w:szCs w:val="28"/>
              </w:rPr>
            </w:pPr>
            <w:r>
              <w:rPr>
                <w:rFonts w:ascii="Arial Bold" w:hAnsi="Arial Bold"/>
                <w:sz w:val="28"/>
                <w:szCs w:val="28"/>
              </w:rPr>
              <w:t xml:space="preserve">APPEAL FORM </w:t>
            </w:r>
            <w:r w:rsidRPr="00B048EB">
              <w:rPr>
                <w:rFonts w:ascii="Arial Bold" w:hAnsi="Arial Bold"/>
                <w:sz w:val="20"/>
              </w:rPr>
              <w:t xml:space="preserve">(From </w:t>
            </w:r>
            <w:r w:rsidR="009046C8">
              <w:rPr>
                <w:rFonts w:ascii="Arial Bold" w:hAnsi="Arial Bold"/>
                <w:sz w:val="20"/>
              </w:rPr>
              <w:t>1</w:t>
            </w:r>
            <w:r w:rsidR="009046C8" w:rsidRPr="009046C8">
              <w:rPr>
                <w:rFonts w:ascii="Arial Bold" w:hAnsi="Arial Bold"/>
                <w:sz w:val="20"/>
                <w:vertAlign w:val="superscript"/>
              </w:rPr>
              <w:t>st</w:t>
            </w:r>
            <w:r w:rsidR="009046C8">
              <w:rPr>
                <w:rFonts w:ascii="Arial Bold" w:hAnsi="Arial Bold"/>
                <w:sz w:val="20"/>
              </w:rPr>
              <w:t xml:space="preserve"> August</w:t>
            </w:r>
            <w:r w:rsidR="00727861">
              <w:rPr>
                <w:rFonts w:ascii="Arial Bold" w:hAnsi="Arial Bold"/>
                <w:sz w:val="20"/>
              </w:rPr>
              <w:t xml:space="preserve"> 2021</w:t>
            </w:r>
            <w:r w:rsidRPr="00B048EB">
              <w:rPr>
                <w:rFonts w:ascii="Arial Bold" w:hAnsi="Arial Bold"/>
                <w:sz w:val="20"/>
              </w:rPr>
              <w:t>)</w:t>
            </w:r>
          </w:p>
          <w:p w14:paraId="493D742A" w14:textId="77777777" w:rsidR="00C50E31" w:rsidRPr="00FC6C73" w:rsidRDefault="00C50E31" w:rsidP="00C50E31">
            <w:pPr>
              <w:rPr>
                <w:rFonts w:ascii="Gill Sans MT" w:hAnsi="Gill Sans MT"/>
                <w:b/>
                <w:sz w:val="28"/>
                <w:szCs w:val="28"/>
              </w:rPr>
            </w:pPr>
          </w:p>
        </w:tc>
      </w:tr>
    </w:tbl>
    <w:p w14:paraId="33C33D20" w14:textId="77777777" w:rsidR="00C50E31" w:rsidRDefault="00C50E31" w:rsidP="00C50E31">
      <w:pPr>
        <w:rPr>
          <w:rFonts w:ascii="Gill Sans MT" w:hAnsi="Gill Sans MT"/>
          <w:sz w:val="8"/>
        </w:rPr>
      </w:pPr>
    </w:p>
    <w:p w14:paraId="640CD2BC" w14:textId="77777777" w:rsidR="00C50E31" w:rsidRPr="0050565D" w:rsidRDefault="00C50E31" w:rsidP="00C50E31">
      <w:pPr>
        <w:rPr>
          <w:rFonts w:ascii="Gill Sans MT" w:hAnsi="Gill Sans MT"/>
          <w:sz w:val="4"/>
          <w:szCs w:val="4"/>
        </w:rPr>
      </w:pPr>
    </w:p>
    <w:p w14:paraId="5AFD5588" w14:textId="77777777" w:rsidR="00C50E31" w:rsidRDefault="00C50E31" w:rsidP="00C50E31">
      <w:pPr>
        <w:rPr>
          <w:rFonts w:ascii="Gill Sans MT" w:hAnsi="Gill Sans MT"/>
          <w:sz w:val="8"/>
        </w:rPr>
      </w:pPr>
    </w:p>
    <w:p w14:paraId="43C71713" w14:textId="77777777" w:rsidR="00C50E31" w:rsidRDefault="00C50E31" w:rsidP="00C50E31">
      <w:pPr>
        <w:rPr>
          <w:rFonts w:ascii="Gill Sans MT" w:hAnsi="Gill Sans MT"/>
          <w:sz w:val="8"/>
        </w:rPr>
      </w:pPr>
    </w:p>
    <w:p w14:paraId="47CD177B" w14:textId="77777777" w:rsidR="00C50E31" w:rsidRDefault="00C50E31" w:rsidP="00C50E31">
      <w:pPr>
        <w:rPr>
          <w:rFonts w:ascii="Gill Sans MT" w:hAnsi="Gill Sans MT"/>
          <w:sz w:val="8"/>
        </w:rPr>
      </w:pPr>
    </w:p>
    <w:p w14:paraId="220AB2E3" w14:textId="77777777" w:rsidR="00C50E31" w:rsidRDefault="00C50E31" w:rsidP="00C50E31">
      <w:pPr>
        <w:ind w:left="142" w:firstLine="142"/>
        <w:rPr>
          <w:rFonts w:ascii="Gill Sans MT" w:hAnsi="Gill Sans MT"/>
          <w:sz w:val="8"/>
        </w:rPr>
      </w:pPr>
    </w:p>
    <w:p w14:paraId="0F7D62D8" w14:textId="77777777" w:rsidR="00B048EB" w:rsidRDefault="00B048EB" w:rsidP="00B048EB">
      <w:pPr>
        <w:jc w:val="both"/>
        <w:rPr>
          <w:rFonts w:ascii="Arial" w:hAnsi="Arial" w:cs="Arial"/>
          <w:spacing w:val="-2"/>
          <w:sz w:val="18"/>
          <w:szCs w:val="18"/>
        </w:rPr>
      </w:pPr>
    </w:p>
    <w:p w14:paraId="5845AAAB" w14:textId="70641640" w:rsidR="00B048EB" w:rsidRDefault="00B048EB" w:rsidP="00B048EB">
      <w:pPr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Please see the notes overleaf before completing the form and for details of where it should be sent when completed</w:t>
      </w:r>
      <w:r w:rsidR="004A575D">
        <w:rPr>
          <w:rFonts w:ascii="Arial" w:hAnsi="Arial" w:cs="Arial"/>
          <w:spacing w:val="-2"/>
          <w:sz w:val="18"/>
          <w:szCs w:val="18"/>
        </w:rPr>
        <w:t>.</w:t>
      </w:r>
    </w:p>
    <w:p w14:paraId="03B156CA" w14:textId="77777777" w:rsidR="002F5BA2" w:rsidRDefault="002F5BA2" w:rsidP="00B048EB">
      <w:pPr>
        <w:jc w:val="both"/>
        <w:rPr>
          <w:rFonts w:ascii="Arial" w:hAnsi="Arial" w:cs="Arial"/>
          <w:spacing w:val="-2"/>
          <w:sz w:val="18"/>
          <w:szCs w:val="18"/>
        </w:rPr>
      </w:pPr>
    </w:p>
    <w:p w14:paraId="455B2FBE" w14:textId="77777777" w:rsidR="00B048EB" w:rsidRPr="00652559" w:rsidRDefault="00B048EB" w:rsidP="00B048EB">
      <w:pPr>
        <w:jc w:val="both"/>
        <w:rPr>
          <w:rFonts w:ascii="Arial" w:hAnsi="Arial" w:cs="Arial"/>
          <w:spacing w:val="-2"/>
          <w:sz w:val="4"/>
          <w:szCs w:val="4"/>
        </w:rPr>
      </w:pPr>
      <w:r w:rsidRPr="00652559">
        <w:rPr>
          <w:rFonts w:ascii="Arial" w:hAnsi="Arial" w:cs="Arial"/>
          <w:spacing w:val="-2"/>
          <w:sz w:val="4"/>
          <w:szCs w:val="4"/>
        </w:rPr>
        <w:t xml:space="preserve">. </w:t>
      </w:r>
    </w:p>
    <w:p w14:paraId="564353E1" w14:textId="77777777" w:rsidR="00B048EB" w:rsidRPr="00C96335" w:rsidRDefault="00B048EB" w:rsidP="00B048EB">
      <w:pPr>
        <w:jc w:val="both"/>
        <w:rPr>
          <w:rFonts w:ascii="Arial" w:hAnsi="Arial" w:cs="Arial"/>
          <w:spacing w:val="-2"/>
          <w:sz w:val="2"/>
          <w:szCs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917"/>
      </w:tblGrid>
      <w:tr w:rsidR="00B048EB" w:rsidRPr="00C96335" w14:paraId="66AEB053" w14:textId="77777777" w:rsidTr="00632E4D">
        <w:trPr>
          <w:trHeight w:val="454"/>
        </w:trPr>
        <w:tc>
          <w:tcPr>
            <w:tcW w:w="4503" w:type="dxa"/>
            <w:tcBorders>
              <w:top w:val="nil"/>
              <w:left w:val="nil"/>
              <w:bottom w:val="nil"/>
            </w:tcBorders>
            <w:vAlign w:val="center"/>
          </w:tcPr>
          <w:p w14:paraId="6FF5BFFE" w14:textId="77777777" w:rsidR="00B048EB" w:rsidRPr="0018553E" w:rsidRDefault="00B048EB" w:rsidP="00B048EB">
            <w:pPr>
              <w:numPr>
                <w:ilvl w:val="0"/>
                <w:numId w:val="7"/>
              </w:numPr>
              <w:ind w:left="425" w:hanging="425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Name of Appellant</w:t>
            </w:r>
          </w:p>
        </w:tc>
        <w:tc>
          <w:tcPr>
            <w:tcW w:w="5917" w:type="dxa"/>
            <w:vAlign w:val="center"/>
          </w:tcPr>
          <w:p w14:paraId="41D36AA2" w14:textId="506D3C90" w:rsidR="00B048EB" w:rsidRPr="0018553E" w:rsidRDefault="00B048EB" w:rsidP="00632E4D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</w:tbl>
    <w:p w14:paraId="56AF5A6F" w14:textId="77777777" w:rsidR="00B048EB" w:rsidRDefault="00B048EB" w:rsidP="00B048EB">
      <w:pPr>
        <w:rPr>
          <w:sz w:val="2"/>
          <w:szCs w:val="2"/>
        </w:rPr>
      </w:pPr>
    </w:p>
    <w:p w14:paraId="202D3EF3" w14:textId="77777777" w:rsidR="00B048EB" w:rsidRPr="002F5BA2" w:rsidRDefault="00B048EB" w:rsidP="00B048EB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917"/>
      </w:tblGrid>
      <w:tr w:rsidR="00B048EB" w:rsidRPr="00520CD6" w14:paraId="2A841FD8" w14:textId="77777777" w:rsidTr="00632E4D">
        <w:trPr>
          <w:trHeight w:val="177"/>
        </w:trPr>
        <w:tc>
          <w:tcPr>
            <w:tcW w:w="4503" w:type="dxa"/>
            <w:tcBorders>
              <w:top w:val="nil"/>
              <w:left w:val="nil"/>
              <w:bottom w:val="nil"/>
            </w:tcBorders>
            <w:vAlign w:val="center"/>
          </w:tcPr>
          <w:p w14:paraId="02D4B5F7" w14:textId="77777777" w:rsidR="00B048EB" w:rsidRPr="00520CD6" w:rsidRDefault="00B048EB" w:rsidP="00B048EB">
            <w:pPr>
              <w:numPr>
                <w:ilvl w:val="0"/>
                <w:numId w:val="7"/>
              </w:numPr>
              <w:ind w:left="425" w:hanging="425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 w:rsidRPr="00520CD6">
              <w:rPr>
                <w:rFonts w:ascii="Arial" w:hAnsi="Arial" w:cs="Arial"/>
                <w:b/>
                <w:sz w:val="18"/>
                <w:szCs w:val="18"/>
              </w:rPr>
              <w:t>Name of any Affiliated Body supporting the appeal</w:t>
            </w:r>
          </w:p>
        </w:tc>
        <w:tc>
          <w:tcPr>
            <w:tcW w:w="5917" w:type="dxa"/>
            <w:vAlign w:val="center"/>
          </w:tcPr>
          <w:p w14:paraId="3555755C" w14:textId="77777777" w:rsidR="00B048EB" w:rsidRPr="00520CD6" w:rsidRDefault="00B048EB" w:rsidP="00632E4D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</w:tbl>
    <w:p w14:paraId="29C66EA6" w14:textId="77777777" w:rsidR="002F5BA2" w:rsidRPr="002F5BA2" w:rsidRDefault="002F5BA2" w:rsidP="002F5BA2">
      <w:pPr>
        <w:rPr>
          <w:sz w:val="10"/>
          <w:szCs w:val="10"/>
        </w:rPr>
      </w:pPr>
    </w:p>
    <w:p w14:paraId="3C8F8D3A" w14:textId="77777777" w:rsidR="00B048EB" w:rsidRPr="00520CD6" w:rsidRDefault="00B048EB" w:rsidP="00B048EB">
      <w:pPr>
        <w:rPr>
          <w:rFonts w:ascii="Arial" w:hAnsi="Arial" w:cs="Arial"/>
          <w:spacing w:val="-2"/>
          <w:sz w:val="4"/>
          <w:szCs w:val="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917"/>
      </w:tblGrid>
      <w:tr w:rsidR="00B048EB" w:rsidRPr="00520CD6" w14:paraId="302D95D6" w14:textId="77777777" w:rsidTr="00632E4D">
        <w:trPr>
          <w:trHeight w:val="454"/>
        </w:trPr>
        <w:tc>
          <w:tcPr>
            <w:tcW w:w="4503" w:type="dxa"/>
            <w:tcBorders>
              <w:top w:val="nil"/>
              <w:left w:val="nil"/>
              <w:bottom w:val="nil"/>
            </w:tcBorders>
            <w:vAlign w:val="center"/>
          </w:tcPr>
          <w:p w14:paraId="6A29C960" w14:textId="77777777" w:rsidR="00B048EB" w:rsidRPr="00520CD6" w:rsidRDefault="00B048EB" w:rsidP="00B048EB">
            <w:pPr>
              <w:numPr>
                <w:ilvl w:val="0"/>
                <w:numId w:val="7"/>
              </w:numPr>
              <w:ind w:left="425" w:hanging="425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520CD6">
              <w:rPr>
                <w:rFonts w:ascii="Arial" w:hAnsi="Arial" w:cs="Arial"/>
                <w:b/>
                <w:sz w:val="18"/>
                <w:szCs w:val="18"/>
              </w:rPr>
              <w:t xml:space="preserve">Nature of penalty under appeal </w:t>
            </w:r>
            <w:r w:rsidRPr="00520CD6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520CD6">
              <w:rPr>
                <w:rFonts w:ascii="Arial" w:hAnsi="Arial" w:cs="Arial"/>
                <w:bCs/>
                <w:i/>
                <w:iCs/>
                <w:spacing w:val="-4"/>
                <w:sz w:val="18"/>
                <w:szCs w:val="18"/>
              </w:rPr>
              <w:t>Please tick one box,</w:t>
            </w:r>
          </w:p>
        </w:tc>
        <w:tc>
          <w:tcPr>
            <w:tcW w:w="5917" w:type="dxa"/>
            <w:vAlign w:val="center"/>
          </w:tcPr>
          <w:p w14:paraId="601F69E0" w14:textId="14FEC9FF" w:rsidR="00B048EB" w:rsidRPr="00520CD6" w:rsidRDefault="003F1E4F" w:rsidP="00632E4D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  <w:sdt>
              <w:sdtPr>
                <w:rPr>
                  <w:rFonts w:ascii="Wingdings" w:eastAsia="Wingdings" w:hAnsi="Wingdings" w:cs="Wingdings"/>
                  <w:sz w:val="18"/>
                  <w:szCs w:val="18"/>
                </w:rPr>
                <w:id w:val="-1926868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D19">
                  <w:rPr>
                    <w:rFonts w:ascii="MS Gothic" w:eastAsia="MS Gothic" w:hAnsi="MS Gothic" w:cs="Wingdings" w:hint="eastAsia"/>
                    <w:sz w:val="18"/>
                    <w:szCs w:val="18"/>
                  </w:rPr>
                  <w:t>☐</w:t>
                </w:r>
              </w:sdtContent>
            </w:sdt>
            <w:r w:rsidR="00B048EB" w:rsidRPr="00520CD6">
              <w:rPr>
                <w:rFonts w:ascii="Arial" w:hAnsi="Arial" w:cs="Arial"/>
                <w:sz w:val="18"/>
                <w:szCs w:val="18"/>
              </w:rPr>
              <w:t xml:space="preserve"> - Red Card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963009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D1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048EB" w:rsidRPr="00520CD6">
              <w:rPr>
                <w:rFonts w:ascii="Arial" w:hAnsi="Arial" w:cs="Arial"/>
                <w:sz w:val="18"/>
                <w:szCs w:val="18"/>
              </w:rPr>
              <w:t xml:space="preserve"> - Matchday Misconduct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759486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60C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048EB" w:rsidRPr="00520CD6">
              <w:rPr>
                <w:rFonts w:ascii="Arial" w:hAnsi="Arial" w:cs="Arial"/>
                <w:sz w:val="18"/>
                <w:szCs w:val="18"/>
              </w:rPr>
              <w:t xml:space="preserve"> - Disrepute  </w:t>
            </w:r>
          </w:p>
        </w:tc>
      </w:tr>
    </w:tbl>
    <w:p w14:paraId="5FD9F5F4" w14:textId="77777777" w:rsidR="002F5BA2" w:rsidRPr="002F5BA2" w:rsidRDefault="002F5BA2" w:rsidP="002F5BA2">
      <w:pPr>
        <w:rPr>
          <w:sz w:val="10"/>
          <w:szCs w:val="10"/>
        </w:rPr>
      </w:pPr>
    </w:p>
    <w:p w14:paraId="47BD68DB" w14:textId="77777777" w:rsidR="00B048EB" w:rsidRPr="00C96335" w:rsidRDefault="00B048EB" w:rsidP="00B048EB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917"/>
      </w:tblGrid>
      <w:tr w:rsidR="00B048EB" w:rsidRPr="00C96335" w14:paraId="1FCA75E8" w14:textId="77777777" w:rsidTr="00632E4D">
        <w:trPr>
          <w:trHeight w:val="454"/>
        </w:trPr>
        <w:tc>
          <w:tcPr>
            <w:tcW w:w="4503" w:type="dxa"/>
            <w:tcBorders>
              <w:top w:val="nil"/>
              <w:left w:val="nil"/>
              <w:bottom w:val="nil"/>
            </w:tcBorders>
            <w:vAlign w:val="center"/>
          </w:tcPr>
          <w:p w14:paraId="486C83E2" w14:textId="77777777" w:rsidR="00B048EB" w:rsidRPr="0018553E" w:rsidRDefault="00B048EB" w:rsidP="00B048EB">
            <w:pPr>
              <w:numPr>
                <w:ilvl w:val="0"/>
                <w:numId w:val="7"/>
              </w:numPr>
              <w:ind w:left="425" w:hanging="425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Date of incident in question</w:t>
            </w:r>
            <w:r w:rsidRPr="0018553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917" w:type="dxa"/>
            <w:vAlign w:val="center"/>
          </w:tcPr>
          <w:p w14:paraId="060C4547" w14:textId="77777777" w:rsidR="00B048EB" w:rsidRPr="0018553E" w:rsidRDefault="00B048EB" w:rsidP="00632E4D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</w:tbl>
    <w:p w14:paraId="351A1934" w14:textId="77777777" w:rsidR="002F5BA2" w:rsidRPr="002F5BA2" w:rsidRDefault="002F5BA2" w:rsidP="002F5BA2">
      <w:pPr>
        <w:rPr>
          <w:sz w:val="10"/>
          <w:szCs w:val="10"/>
        </w:rPr>
      </w:pPr>
    </w:p>
    <w:p w14:paraId="4545A426" w14:textId="77777777" w:rsidR="00B048EB" w:rsidRDefault="00B048EB" w:rsidP="00B048EB">
      <w:pPr>
        <w:rPr>
          <w:rFonts w:ascii="Arial" w:hAnsi="Arial" w:cs="Arial"/>
          <w:spacing w:val="-2"/>
          <w:sz w:val="2"/>
          <w:szCs w:val="2"/>
        </w:rPr>
      </w:pPr>
    </w:p>
    <w:p w14:paraId="1BB731DB" w14:textId="77777777" w:rsidR="00B048EB" w:rsidRPr="00C96335" w:rsidRDefault="00B048EB" w:rsidP="00B048EB">
      <w:pPr>
        <w:rPr>
          <w:rFonts w:ascii="Arial" w:hAnsi="Arial" w:cs="Arial"/>
          <w:spacing w:val="-2"/>
          <w:sz w:val="2"/>
          <w:szCs w:val="2"/>
        </w:rPr>
      </w:pPr>
    </w:p>
    <w:tbl>
      <w:tblPr>
        <w:tblW w:w="10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917"/>
      </w:tblGrid>
      <w:tr w:rsidR="00B048EB" w:rsidRPr="00C96335" w14:paraId="63E8E318" w14:textId="77777777" w:rsidTr="00632E4D">
        <w:trPr>
          <w:trHeight w:val="340"/>
        </w:trPr>
        <w:tc>
          <w:tcPr>
            <w:tcW w:w="4503" w:type="dxa"/>
            <w:tcBorders>
              <w:top w:val="nil"/>
              <w:left w:val="nil"/>
              <w:bottom w:val="nil"/>
            </w:tcBorders>
            <w:vAlign w:val="bottom"/>
          </w:tcPr>
          <w:p w14:paraId="5E004F30" w14:textId="77777777" w:rsidR="00B048EB" w:rsidRPr="00233DFE" w:rsidRDefault="00B048EB" w:rsidP="00B048EB">
            <w:pPr>
              <w:numPr>
                <w:ilvl w:val="0"/>
                <w:numId w:val="7"/>
              </w:numPr>
              <w:spacing w:before="120" w:after="120"/>
              <w:ind w:left="425" w:hanging="425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 w:rsidRPr="00233DFE">
              <w:rPr>
                <w:rFonts w:ascii="Arial" w:hAnsi="Arial" w:cs="Arial"/>
                <w:b/>
                <w:sz w:val="18"/>
                <w:szCs w:val="18"/>
              </w:rPr>
              <w:t>Details of the penalty imposed</w:t>
            </w:r>
          </w:p>
        </w:tc>
        <w:tc>
          <w:tcPr>
            <w:tcW w:w="5917" w:type="dxa"/>
            <w:vAlign w:val="bottom"/>
          </w:tcPr>
          <w:p w14:paraId="4CEAB9DB" w14:textId="77777777" w:rsidR="00B048EB" w:rsidRPr="0018553E" w:rsidRDefault="00B048EB" w:rsidP="00632E4D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</w:tbl>
    <w:p w14:paraId="785CF611" w14:textId="77777777" w:rsidR="00B048EB" w:rsidRPr="00233DFE" w:rsidRDefault="00B048EB" w:rsidP="00B048EB">
      <w:pPr>
        <w:ind w:left="425"/>
        <w:jc w:val="both"/>
        <w:rPr>
          <w:spacing w:val="-4"/>
          <w:sz w:val="16"/>
          <w:szCs w:val="16"/>
        </w:rPr>
      </w:pPr>
      <w:r w:rsidRPr="00233DFE">
        <w:rPr>
          <w:rFonts w:ascii="Arial" w:hAnsi="Arial" w:cs="Arial"/>
          <w:i/>
          <w:iCs/>
          <w:sz w:val="16"/>
          <w:szCs w:val="16"/>
        </w:rPr>
        <w:t>If the appeal is against suspension, please state the number of days and the dates</w:t>
      </w:r>
      <w:r w:rsidRPr="00233DFE">
        <w:rPr>
          <w:rFonts w:ascii="Arial" w:hAnsi="Arial" w:cs="Arial"/>
          <w:bCs/>
          <w:i/>
          <w:iCs/>
          <w:spacing w:val="-4"/>
          <w:sz w:val="16"/>
          <w:szCs w:val="16"/>
        </w:rPr>
        <w:t>.</w:t>
      </w:r>
      <w:r w:rsidRPr="00233DFE">
        <w:rPr>
          <w:spacing w:val="-4"/>
          <w:sz w:val="16"/>
          <w:szCs w:val="16"/>
        </w:rPr>
        <w:t xml:space="preserve"> </w:t>
      </w:r>
    </w:p>
    <w:p w14:paraId="2158EF07" w14:textId="77777777" w:rsidR="00B048EB" w:rsidRDefault="00B048EB" w:rsidP="00B048EB">
      <w:pPr>
        <w:rPr>
          <w:sz w:val="2"/>
          <w:szCs w:val="2"/>
        </w:rPr>
      </w:pPr>
    </w:p>
    <w:p w14:paraId="6BD694F7" w14:textId="77777777" w:rsidR="00B048EB" w:rsidRDefault="00B048EB" w:rsidP="00B048EB">
      <w:pPr>
        <w:rPr>
          <w:sz w:val="2"/>
          <w:szCs w:val="2"/>
        </w:rPr>
      </w:pPr>
    </w:p>
    <w:tbl>
      <w:tblPr>
        <w:tblW w:w="10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917"/>
      </w:tblGrid>
      <w:tr w:rsidR="00B048EB" w:rsidRPr="00C96335" w14:paraId="531927F8" w14:textId="77777777" w:rsidTr="00632E4D">
        <w:trPr>
          <w:trHeight w:val="340"/>
        </w:trPr>
        <w:tc>
          <w:tcPr>
            <w:tcW w:w="4503" w:type="dxa"/>
            <w:tcBorders>
              <w:top w:val="nil"/>
              <w:left w:val="nil"/>
              <w:bottom w:val="nil"/>
            </w:tcBorders>
            <w:vAlign w:val="center"/>
          </w:tcPr>
          <w:p w14:paraId="221DB521" w14:textId="77777777" w:rsidR="00B048EB" w:rsidRPr="00C6531D" w:rsidRDefault="00B048EB" w:rsidP="00B048EB">
            <w:pPr>
              <w:numPr>
                <w:ilvl w:val="0"/>
                <w:numId w:val="7"/>
              </w:numPr>
              <w:ind w:left="425" w:hanging="425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 w:rsidRPr="00C6531D">
              <w:rPr>
                <w:rFonts w:ascii="Arial" w:hAnsi="Arial" w:cs="Arial"/>
                <w:b/>
                <w:sz w:val="18"/>
                <w:szCs w:val="18"/>
              </w:rPr>
              <w:t>Date on which the Penalty Notification Form was received</w:t>
            </w:r>
          </w:p>
        </w:tc>
        <w:tc>
          <w:tcPr>
            <w:tcW w:w="5917" w:type="dxa"/>
            <w:vAlign w:val="center"/>
          </w:tcPr>
          <w:p w14:paraId="68BA6DF4" w14:textId="77777777" w:rsidR="00B048EB" w:rsidRPr="0018553E" w:rsidRDefault="00B048EB" w:rsidP="00632E4D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</w:tbl>
    <w:p w14:paraId="071F3861" w14:textId="77777777" w:rsidR="002F5BA2" w:rsidRPr="002F5BA2" w:rsidRDefault="002F5BA2" w:rsidP="002F5BA2">
      <w:pPr>
        <w:rPr>
          <w:sz w:val="10"/>
          <w:szCs w:val="10"/>
        </w:rPr>
      </w:pPr>
    </w:p>
    <w:p w14:paraId="53C28833" w14:textId="77777777" w:rsidR="00B048EB" w:rsidRDefault="00B048EB" w:rsidP="00B048EB">
      <w:pPr>
        <w:ind w:left="425"/>
        <w:jc w:val="both"/>
        <w:rPr>
          <w:spacing w:val="-4"/>
          <w:sz w:val="2"/>
          <w:szCs w:val="2"/>
        </w:rPr>
      </w:pPr>
    </w:p>
    <w:p w14:paraId="68EFF7BF" w14:textId="77777777" w:rsidR="00B048EB" w:rsidRPr="009C2BD1" w:rsidRDefault="00B048EB" w:rsidP="00B048EB">
      <w:pPr>
        <w:ind w:left="425"/>
        <w:jc w:val="both"/>
        <w:rPr>
          <w:spacing w:val="-4"/>
          <w:sz w:val="2"/>
          <w:szCs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917"/>
      </w:tblGrid>
      <w:tr w:rsidR="00B048EB" w:rsidRPr="00C96335" w14:paraId="1378DA7B" w14:textId="77777777" w:rsidTr="00632E4D">
        <w:trPr>
          <w:trHeight w:val="454"/>
        </w:trPr>
        <w:tc>
          <w:tcPr>
            <w:tcW w:w="450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590057D1" w14:textId="77777777" w:rsidR="00B048EB" w:rsidRPr="00C6531D" w:rsidRDefault="00B048EB" w:rsidP="00B048EB">
            <w:pPr>
              <w:numPr>
                <w:ilvl w:val="0"/>
                <w:numId w:val="7"/>
              </w:numPr>
              <w:ind w:left="425" w:hanging="425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Nature of the appeal</w:t>
            </w:r>
            <w:r w:rsidRPr="0018553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9C2BD1">
              <w:rPr>
                <w:rFonts w:ascii="Arial" w:hAnsi="Arial" w:cs="Arial"/>
                <w:bCs/>
                <w:i/>
                <w:iCs/>
                <w:spacing w:val="-4"/>
                <w:sz w:val="16"/>
                <w:szCs w:val="16"/>
              </w:rPr>
              <w:t>Please tick one box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5C94F" w14:textId="460CF15F" w:rsidR="00B048EB" w:rsidRPr="0018553E" w:rsidRDefault="003F1E4F" w:rsidP="00632E4D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  <w:sdt>
              <w:sdtPr>
                <w:rPr>
                  <w:rFonts w:ascii="Wingdings" w:eastAsia="Wingdings" w:hAnsi="Wingdings" w:cs="Wingdings"/>
                  <w:spacing w:val="-2"/>
                  <w:sz w:val="18"/>
                  <w:szCs w:val="18"/>
                </w:rPr>
                <w:id w:val="-1153133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60C9">
                  <w:rPr>
                    <w:rFonts w:ascii="MS Gothic" w:eastAsia="MS Gothic" w:hAnsi="MS Gothic" w:cs="Wingdings" w:hint="eastAsia"/>
                    <w:spacing w:val="-2"/>
                    <w:sz w:val="18"/>
                    <w:szCs w:val="18"/>
                  </w:rPr>
                  <w:t>☐</w:t>
                </w:r>
              </w:sdtContent>
            </w:sdt>
            <w:r w:rsidR="00B048EB" w:rsidRPr="009C2BD1">
              <w:rPr>
                <w:rFonts w:ascii="Arial" w:hAnsi="Arial" w:cs="Arial"/>
                <w:spacing w:val="-2"/>
                <w:sz w:val="18"/>
                <w:szCs w:val="18"/>
              </w:rPr>
              <w:t xml:space="preserve"> - </w:t>
            </w:r>
            <w:r w:rsidR="00B048EB">
              <w:rPr>
                <w:rFonts w:ascii="Arial" w:hAnsi="Arial" w:cs="Arial"/>
                <w:spacing w:val="-2"/>
                <w:sz w:val="18"/>
                <w:szCs w:val="18"/>
              </w:rPr>
              <w:t xml:space="preserve">Against </w:t>
            </w:r>
            <w:r w:rsidR="00B048EB" w:rsidRPr="00590795">
              <w:rPr>
                <w:rFonts w:ascii="Arial" w:hAnsi="Arial" w:cs="Arial"/>
                <w:sz w:val="18"/>
                <w:szCs w:val="18"/>
              </w:rPr>
              <w:t>the whole decision</w:t>
            </w:r>
            <w:r w:rsidR="00B048EB" w:rsidRPr="009C2BD1">
              <w:rPr>
                <w:rFonts w:ascii="Arial" w:hAnsi="Arial" w:cs="Arial"/>
                <w:spacing w:val="-2"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pacing w:val="-2"/>
                  <w:sz w:val="18"/>
                  <w:szCs w:val="18"/>
                </w:rPr>
                <w:id w:val="1909414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60C9">
                  <w:rPr>
                    <w:rFonts w:ascii="MS Gothic" w:eastAsia="MS Gothic" w:hAnsi="MS Gothic" w:cs="Arial" w:hint="eastAsia"/>
                    <w:spacing w:val="-2"/>
                    <w:sz w:val="18"/>
                    <w:szCs w:val="18"/>
                  </w:rPr>
                  <w:t>☐</w:t>
                </w:r>
              </w:sdtContent>
            </w:sdt>
            <w:r w:rsidR="00B048EB" w:rsidRPr="009C2BD1">
              <w:rPr>
                <w:rFonts w:ascii="Arial" w:hAnsi="Arial" w:cs="Arial"/>
                <w:spacing w:val="-2"/>
                <w:sz w:val="18"/>
                <w:szCs w:val="18"/>
              </w:rPr>
              <w:t xml:space="preserve"> - </w:t>
            </w:r>
            <w:r w:rsidR="00B048EB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="00B048EB" w:rsidRPr="00590795">
              <w:rPr>
                <w:rFonts w:ascii="Arial" w:hAnsi="Arial" w:cs="Arial"/>
                <w:sz w:val="18"/>
                <w:szCs w:val="18"/>
              </w:rPr>
              <w:t>gainst the penalty imposed only</w:t>
            </w:r>
          </w:p>
        </w:tc>
      </w:tr>
    </w:tbl>
    <w:p w14:paraId="1E62610D" w14:textId="77777777" w:rsidR="002F5BA2" w:rsidRPr="002F5BA2" w:rsidRDefault="002F5BA2" w:rsidP="002F5BA2">
      <w:pPr>
        <w:rPr>
          <w:sz w:val="10"/>
          <w:szCs w:val="10"/>
        </w:rPr>
      </w:pPr>
    </w:p>
    <w:p w14:paraId="3F31E453" w14:textId="77777777" w:rsidR="00B048EB" w:rsidRPr="00593D76" w:rsidRDefault="00B048EB" w:rsidP="00B048EB">
      <w:pPr>
        <w:rPr>
          <w:sz w:val="2"/>
          <w:szCs w:val="2"/>
        </w:rPr>
      </w:pPr>
    </w:p>
    <w:tbl>
      <w:tblPr>
        <w:tblW w:w="10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917"/>
      </w:tblGrid>
      <w:tr w:rsidR="00B048EB" w:rsidRPr="00C96335" w14:paraId="642836A3" w14:textId="77777777" w:rsidTr="00632E4D">
        <w:trPr>
          <w:trHeight w:val="454"/>
        </w:trPr>
        <w:tc>
          <w:tcPr>
            <w:tcW w:w="4503" w:type="dxa"/>
            <w:tcBorders>
              <w:top w:val="nil"/>
              <w:left w:val="nil"/>
              <w:bottom w:val="nil"/>
            </w:tcBorders>
            <w:vAlign w:val="center"/>
          </w:tcPr>
          <w:p w14:paraId="78110B42" w14:textId="77777777" w:rsidR="00B048EB" w:rsidRPr="0018553E" w:rsidRDefault="00B048EB" w:rsidP="00B048EB">
            <w:pPr>
              <w:numPr>
                <w:ilvl w:val="0"/>
                <w:numId w:val="7"/>
              </w:numPr>
              <w:ind w:left="425" w:hanging="425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Is an oral hearing requested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EC636B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Please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tick the appropriate box</w:t>
            </w:r>
          </w:p>
        </w:tc>
        <w:tc>
          <w:tcPr>
            <w:tcW w:w="5917" w:type="dxa"/>
            <w:vAlign w:val="center"/>
          </w:tcPr>
          <w:p w14:paraId="40E9CB47" w14:textId="005FC081" w:rsidR="00B048EB" w:rsidRPr="0018553E" w:rsidRDefault="003F1E4F" w:rsidP="00632E4D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  <w:sdt>
              <w:sdtPr>
                <w:rPr>
                  <w:rFonts w:ascii="Wingdings" w:eastAsia="Wingdings" w:hAnsi="Wingdings" w:cs="Wingdings"/>
                  <w:sz w:val="18"/>
                  <w:szCs w:val="18"/>
                </w:rPr>
                <w:id w:val="-1419312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60C9">
                  <w:rPr>
                    <w:rFonts w:ascii="MS Gothic" w:eastAsia="MS Gothic" w:hAnsi="MS Gothic" w:cs="Wingdings" w:hint="eastAsia"/>
                    <w:sz w:val="18"/>
                    <w:szCs w:val="18"/>
                  </w:rPr>
                  <w:t>☐</w:t>
                </w:r>
              </w:sdtContent>
            </w:sdt>
            <w:r w:rsidR="00B048EB" w:rsidRPr="0018553E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="00B048EB">
              <w:rPr>
                <w:rFonts w:ascii="Arial" w:hAnsi="Arial" w:cs="Arial"/>
                <w:sz w:val="18"/>
                <w:szCs w:val="18"/>
              </w:rPr>
              <w:t>Yes</w:t>
            </w:r>
            <w:r w:rsidR="00B048EB" w:rsidRPr="0018553E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507484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60C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048EB" w:rsidRPr="0018553E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="00B048EB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</w:tbl>
    <w:p w14:paraId="75C4EEDE" w14:textId="77777777" w:rsidR="00B048EB" w:rsidRDefault="00B048EB" w:rsidP="00B048EB">
      <w:pPr>
        <w:ind w:left="425"/>
        <w:jc w:val="both"/>
        <w:rPr>
          <w:spacing w:val="-4"/>
          <w:sz w:val="16"/>
          <w:szCs w:val="16"/>
        </w:rPr>
      </w:pPr>
      <w:r w:rsidRPr="00EC636B">
        <w:rPr>
          <w:rFonts w:ascii="Arial" w:hAnsi="Arial" w:cs="Arial"/>
          <w:i/>
          <w:iCs/>
          <w:sz w:val="16"/>
          <w:szCs w:val="16"/>
        </w:rPr>
        <w:t>The appeal will normally be heard on the basis of written submissions only, but an oral hearing can be requested</w:t>
      </w:r>
      <w:r w:rsidRPr="00EC636B">
        <w:rPr>
          <w:rFonts w:ascii="Arial" w:hAnsi="Arial" w:cs="Arial"/>
          <w:bCs/>
          <w:i/>
          <w:iCs/>
          <w:spacing w:val="-4"/>
          <w:sz w:val="16"/>
          <w:szCs w:val="16"/>
        </w:rPr>
        <w:t>.</w:t>
      </w:r>
      <w:r w:rsidRPr="00EC636B">
        <w:rPr>
          <w:spacing w:val="-4"/>
          <w:sz w:val="16"/>
          <w:szCs w:val="16"/>
        </w:rPr>
        <w:t xml:space="preserve"> </w:t>
      </w:r>
    </w:p>
    <w:p w14:paraId="1F0CAAD2" w14:textId="77777777" w:rsidR="002F5BA2" w:rsidRPr="002F5BA2" w:rsidRDefault="002F5BA2" w:rsidP="00B048EB">
      <w:pPr>
        <w:ind w:left="425"/>
        <w:jc w:val="both"/>
        <w:rPr>
          <w:spacing w:val="-4"/>
          <w:sz w:val="10"/>
          <w:szCs w:val="10"/>
        </w:rPr>
      </w:pPr>
    </w:p>
    <w:p w14:paraId="4401EA9E" w14:textId="77777777" w:rsidR="00B048EB" w:rsidRDefault="00B048EB" w:rsidP="00B048EB">
      <w:pPr>
        <w:rPr>
          <w:sz w:val="2"/>
          <w:szCs w:val="2"/>
        </w:rPr>
      </w:pPr>
    </w:p>
    <w:p w14:paraId="18928F4F" w14:textId="77777777" w:rsidR="00B048EB" w:rsidRDefault="00B048EB" w:rsidP="00B048EB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917"/>
      </w:tblGrid>
      <w:tr w:rsidR="00B048EB" w:rsidRPr="00C96335" w14:paraId="538B20E6" w14:textId="77777777" w:rsidTr="00632E4D">
        <w:trPr>
          <w:trHeight w:val="340"/>
        </w:trPr>
        <w:tc>
          <w:tcPr>
            <w:tcW w:w="4503" w:type="dxa"/>
            <w:tcBorders>
              <w:top w:val="nil"/>
              <w:left w:val="nil"/>
              <w:bottom w:val="nil"/>
            </w:tcBorders>
          </w:tcPr>
          <w:p w14:paraId="4990905B" w14:textId="77777777" w:rsidR="00B048EB" w:rsidRPr="0018553E" w:rsidRDefault="00B048EB" w:rsidP="00B048EB">
            <w:pPr>
              <w:numPr>
                <w:ilvl w:val="0"/>
                <w:numId w:val="7"/>
              </w:numPr>
              <w:ind w:left="425" w:hanging="425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Basis of the appeal  </w:t>
            </w:r>
          </w:p>
        </w:tc>
        <w:tc>
          <w:tcPr>
            <w:tcW w:w="5917" w:type="dxa"/>
          </w:tcPr>
          <w:p w14:paraId="49FED7E9" w14:textId="77777777" w:rsidR="00B048EB" w:rsidRDefault="00B048EB" w:rsidP="00632E4D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50ADF237" w14:textId="77777777" w:rsidR="00B048EB" w:rsidRDefault="00B048EB" w:rsidP="00632E4D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3C320963" w14:textId="77777777" w:rsidR="00B048EB" w:rsidRDefault="00B048EB" w:rsidP="00632E4D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669EF9E6" w14:textId="77777777" w:rsidR="00B048EB" w:rsidRDefault="00B048EB" w:rsidP="00632E4D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7BE5CBB6" w14:textId="77777777" w:rsidR="00B048EB" w:rsidRDefault="00B048EB" w:rsidP="00632E4D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39C4F92F" w14:textId="77777777" w:rsidR="00B048EB" w:rsidRDefault="00B048EB" w:rsidP="00632E4D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5498417C" w14:textId="77777777" w:rsidR="00B048EB" w:rsidRDefault="00B048EB" w:rsidP="00632E4D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701521D6" w14:textId="77777777" w:rsidR="00B048EB" w:rsidRDefault="00B048EB" w:rsidP="00632E4D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75C00F3E" w14:textId="77777777" w:rsidR="00B048EB" w:rsidRDefault="00B048EB" w:rsidP="00632E4D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6415AB24" w14:textId="77777777" w:rsidR="00B048EB" w:rsidRDefault="00B048EB" w:rsidP="00632E4D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2E537A64" w14:textId="77777777" w:rsidR="00B048EB" w:rsidRPr="0018553E" w:rsidRDefault="00B048EB" w:rsidP="00632E4D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</w:tbl>
    <w:p w14:paraId="1B79F7D7" w14:textId="77777777" w:rsidR="00B048EB" w:rsidRDefault="00B048EB" w:rsidP="00B048EB">
      <w:pPr>
        <w:rPr>
          <w:sz w:val="2"/>
          <w:szCs w:val="2"/>
        </w:rPr>
      </w:pPr>
    </w:p>
    <w:p w14:paraId="3125B63E" w14:textId="77777777" w:rsidR="00B048EB" w:rsidRDefault="00B048EB" w:rsidP="00B048EB">
      <w:pPr>
        <w:rPr>
          <w:sz w:val="2"/>
          <w:szCs w:val="2"/>
        </w:rPr>
      </w:pPr>
    </w:p>
    <w:p w14:paraId="0ECD38C6" w14:textId="77777777" w:rsidR="00B048EB" w:rsidRDefault="00B048EB" w:rsidP="00B048EB">
      <w:pPr>
        <w:rPr>
          <w:sz w:val="2"/>
          <w:szCs w:val="2"/>
        </w:rPr>
      </w:pPr>
    </w:p>
    <w:p w14:paraId="7207CC02" w14:textId="77777777" w:rsidR="00B048EB" w:rsidRPr="002F5BA2" w:rsidRDefault="00B048EB" w:rsidP="00B048EB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917"/>
      </w:tblGrid>
      <w:tr w:rsidR="00B048EB" w:rsidRPr="00C96335" w14:paraId="7A8BB33E" w14:textId="77777777" w:rsidTr="00632E4D">
        <w:trPr>
          <w:trHeight w:val="340"/>
        </w:trPr>
        <w:tc>
          <w:tcPr>
            <w:tcW w:w="4503" w:type="dxa"/>
            <w:tcBorders>
              <w:top w:val="nil"/>
              <w:left w:val="nil"/>
              <w:bottom w:val="nil"/>
            </w:tcBorders>
          </w:tcPr>
          <w:p w14:paraId="302A5EE4" w14:textId="77777777" w:rsidR="00B048EB" w:rsidRPr="0018553E" w:rsidRDefault="00B048EB" w:rsidP="00B048EB">
            <w:pPr>
              <w:numPr>
                <w:ilvl w:val="0"/>
                <w:numId w:val="7"/>
              </w:numPr>
              <w:ind w:left="425" w:hanging="425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Appellants contact for service of documents   </w:t>
            </w:r>
          </w:p>
        </w:tc>
        <w:tc>
          <w:tcPr>
            <w:tcW w:w="5917" w:type="dxa"/>
          </w:tcPr>
          <w:p w14:paraId="64871589" w14:textId="77777777" w:rsidR="00B048EB" w:rsidRDefault="00B048EB" w:rsidP="00632E4D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Address – </w:t>
            </w:r>
          </w:p>
          <w:p w14:paraId="2D521844" w14:textId="77777777" w:rsidR="00B048EB" w:rsidRDefault="00B048EB" w:rsidP="00632E4D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4179A6F8" w14:textId="77777777" w:rsidR="00B048EB" w:rsidRDefault="00B048EB" w:rsidP="00632E4D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73074FC2" w14:textId="77777777" w:rsidR="00B048EB" w:rsidRPr="0018553E" w:rsidRDefault="00B048EB" w:rsidP="00632E4D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</w:tbl>
    <w:p w14:paraId="5C6855C5" w14:textId="77777777" w:rsidR="002F5BA2" w:rsidRPr="002F5BA2" w:rsidRDefault="002F5BA2" w:rsidP="002F5BA2">
      <w:pPr>
        <w:rPr>
          <w:sz w:val="10"/>
          <w:szCs w:val="10"/>
        </w:rPr>
      </w:pPr>
    </w:p>
    <w:p w14:paraId="29AF5756" w14:textId="77777777" w:rsidR="00B048EB" w:rsidRPr="002D4155" w:rsidRDefault="00B048EB" w:rsidP="00B048EB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917"/>
      </w:tblGrid>
      <w:tr w:rsidR="00B048EB" w:rsidRPr="00C96335" w14:paraId="77DA9BAD" w14:textId="77777777" w:rsidTr="00632E4D">
        <w:trPr>
          <w:trHeight w:val="454"/>
        </w:trPr>
        <w:tc>
          <w:tcPr>
            <w:tcW w:w="450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46B63FE1" w14:textId="77777777" w:rsidR="00B048EB" w:rsidRPr="002D4155" w:rsidRDefault="00B048EB" w:rsidP="00632E4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D7912" w14:textId="77777777" w:rsidR="00B048EB" w:rsidRPr="0018553E" w:rsidRDefault="00B048EB" w:rsidP="00632E4D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Email -</w:t>
            </w:r>
          </w:p>
        </w:tc>
      </w:tr>
    </w:tbl>
    <w:p w14:paraId="18932A85" w14:textId="77777777" w:rsidR="002F5BA2" w:rsidRPr="002F5BA2" w:rsidRDefault="002F5BA2" w:rsidP="002F5BA2">
      <w:pPr>
        <w:rPr>
          <w:sz w:val="10"/>
          <w:szCs w:val="10"/>
        </w:rPr>
      </w:pPr>
    </w:p>
    <w:p w14:paraId="60D2EEBB" w14:textId="77777777" w:rsidR="00B048EB" w:rsidRPr="002D4155" w:rsidRDefault="00B048EB" w:rsidP="00B048EB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917"/>
      </w:tblGrid>
      <w:tr w:rsidR="00B048EB" w:rsidRPr="00C96335" w14:paraId="2219042C" w14:textId="77777777" w:rsidTr="00632E4D">
        <w:trPr>
          <w:trHeight w:val="454"/>
        </w:trPr>
        <w:tc>
          <w:tcPr>
            <w:tcW w:w="450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171D618A" w14:textId="77777777" w:rsidR="00B048EB" w:rsidRPr="002D4155" w:rsidRDefault="00B048EB" w:rsidP="00632E4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3AA4C" w14:textId="77777777" w:rsidR="00B048EB" w:rsidRPr="0018553E" w:rsidRDefault="00B048EB" w:rsidP="00632E4D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Phone - </w:t>
            </w:r>
          </w:p>
        </w:tc>
      </w:tr>
    </w:tbl>
    <w:p w14:paraId="34C1C84D" w14:textId="77777777" w:rsidR="002F5BA2" w:rsidRPr="002F5BA2" w:rsidRDefault="002F5BA2" w:rsidP="002F5BA2">
      <w:pPr>
        <w:rPr>
          <w:sz w:val="10"/>
          <w:szCs w:val="10"/>
        </w:rPr>
      </w:pPr>
    </w:p>
    <w:p w14:paraId="092E1448" w14:textId="77777777" w:rsidR="00B048EB" w:rsidRPr="002D4155" w:rsidRDefault="00B048EB" w:rsidP="00B048EB">
      <w:pPr>
        <w:rPr>
          <w:sz w:val="2"/>
          <w:szCs w:val="2"/>
        </w:rPr>
      </w:pPr>
    </w:p>
    <w:p w14:paraId="47CCCD9F" w14:textId="77777777" w:rsidR="00B048EB" w:rsidRPr="00F713D0" w:rsidRDefault="00B048EB" w:rsidP="00B048EB">
      <w:pPr>
        <w:rPr>
          <w:sz w:val="2"/>
          <w:szCs w:val="2"/>
        </w:rPr>
      </w:pPr>
    </w:p>
    <w:tbl>
      <w:tblPr>
        <w:tblW w:w="10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917"/>
      </w:tblGrid>
      <w:tr w:rsidR="00B048EB" w:rsidRPr="00C96335" w14:paraId="7A2D2CFE" w14:textId="77777777" w:rsidTr="00632E4D">
        <w:trPr>
          <w:trHeight w:val="454"/>
        </w:trPr>
        <w:tc>
          <w:tcPr>
            <w:tcW w:w="450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16F920D6" w14:textId="77777777" w:rsidR="00B048EB" w:rsidRPr="00F713D0" w:rsidRDefault="002763D8" w:rsidP="00B048EB">
            <w:pPr>
              <w:numPr>
                <w:ilvl w:val="0"/>
                <w:numId w:val="7"/>
              </w:numPr>
              <w:ind w:left="425" w:hanging="425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Payment method &amp; Amount Paid</w:t>
            </w:r>
            <w:r w:rsidR="00B048EB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B048EB" w:rsidRPr="009C2BD1">
              <w:rPr>
                <w:rFonts w:ascii="Arial" w:hAnsi="Arial" w:cs="Arial"/>
                <w:bCs/>
                <w:i/>
                <w:iCs/>
                <w:spacing w:val="-4"/>
                <w:sz w:val="16"/>
                <w:szCs w:val="16"/>
              </w:rPr>
              <w:t>Please tick one box</w:t>
            </w:r>
            <w:r w:rsidR="00B048E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D5D93" w14:textId="4BB0821C" w:rsidR="002763D8" w:rsidRDefault="003F1E4F" w:rsidP="002763D8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  <w:sdt>
              <w:sdtPr>
                <w:rPr>
                  <w:rFonts w:ascii="Wingdings" w:eastAsia="Wingdings" w:hAnsi="Wingdings" w:cs="Wingdings"/>
                  <w:spacing w:val="-2"/>
                  <w:sz w:val="18"/>
                  <w:szCs w:val="18"/>
                </w:rPr>
                <w:id w:val="1885292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BD2">
                  <w:rPr>
                    <w:rFonts w:ascii="MS Gothic" w:eastAsia="MS Gothic" w:hAnsi="MS Gothic" w:cs="Wingdings" w:hint="eastAsia"/>
                    <w:spacing w:val="-2"/>
                    <w:sz w:val="18"/>
                    <w:szCs w:val="18"/>
                  </w:rPr>
                  <w:t>☐</w:t>
                </w:r>
              </w:sdtContent>
            </w:sdt>
            <w:r w:rsidR="00B048EB" w:rsidRPr="009C2BD1">
              <w:rPr>
                <w:rFonts w:ascii="Arial" w:hAnsi="Arial" w:cs="Arial"/>
                <w:spacing w:val="-2"/>
                <w:sz w:val="18"/>
                <w:szCs w:val="18"/>
              </w:rPr>
              <w:t xml:space="preserve"> - </w:t>
            </w:r>
            <w:r w:rsidR="002763D8">
              <w:rPr>
                <w:rFonts w:ascii="Arial" w:hAnsi="Arial" w:cs="Arial"/>
                <w:spacing w:val="-2"/>
                <w:sz w:val="18"/>
                <w:szCs w:val="18"/>
              </w:rPr>
              <w:t>Cheque enclosed</w:t>
            </w:r>
            <w:r w:rsidR="00B048EB" w:rsidRPr="009C2BD1">
              <w:rPr>
                <w:rFonts w:ascii="Arial" w:hAnsi="Arial" w:cs="Arial"/>
                <w:spacing w:val="-2"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pacing w:val="-2"/>
                  <w:sz w:val="18"/>
                  <w:szCs w:val="18"/>
                </w:rPr>
                <w:id w:val="-1894801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BD2">
                  <w:rPr>
                    <w:rFonts w:ascii="MS Gothic" w:eastAsia="MS Gothic" w:hAnsi="MS Gothic" w:cs="Arial" w:hint="eastAsia"/>
                    <w:spacing w:val="-2"/>
                    <w:sz w:val="18"/>
                    <w:szCs w:val="18"/>
                  </w:rPr>
                  <w:t>☐</w:t>
                </w:r>
              </w:sdtContent>
            </w:sdt>
            <w:r w:rsidR="00B048EB" w:rsidRPr="009C2BD1">
              <w:rPr>
                <w:rFonts w:ascii="Arial" w:hAnsi="Arial" w:cs="Arial"/>
                <w:spacing w:val="-2"/>
                <w:sz w:val="18"/>
                <w:szCs w:val="18"/>
              </w:rPr>
              <w:t xml:space="preserve"> - </w:t>
            </w:r>
            <w:r w:rsidR="002763D8">
              <w:rPr>
                <w:rFonts w:ascii="Arial" w:hAnsi="Arial" w:cs="Arial"/>
                <w:spacing w:val="-2"/>
                <w:sz w:val="18"/>
                <w:szCs w:val="18"/>
              </w:rPr>
              <w:t xml:space="preserve">Bank Transfer </w:t>
            </w:r>
          </w:p>
          <w:p w14:paraId="74ABB434" w14:textId="31BB1A16" w:rsidR="00B048EB" w:rsidRPr="0018553E" w:rsidRDefault="003F1E4F" w:rsidP="002763D8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  <w:sdt>
              <w:sdtPr>
                <w:rPr>
                  <w:rFonts w:ascii="Wingdings" w:eastAsia="Wingdings" w:hAnsi="Wingdings" w:cs="Wingdings"/>
                  <w:spacing w:val="-2"/>
                  <w:sz w:val="18"/>
                  <w:szCs w:val="18"/>
                </w:rPr>
                <w:id w:val="84582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BD2">
                  <w:rPr>
                    <w:rFonts w:ascii="MS Gothic" w:eastAsia="MS Gothic" w:hAnsi="MS Gothic" w:cs="Wingdings" w:hint="eastAsia"/>
                    <w:spacing w:val="-2"/>
                    <w:sz w:val="18"/>
                    <w:szCs w:val="18"/>
                  </w:rPr>
                  <w:t>☐</w:t>
                </w:r>
              </w:sdtContent>
            </w:sdt>
            <w:r w:rsidR="002763D8">
              <w:rPr>
                <w:rFonts w:ascii="Arial" w:hAnsi="Arial" w:cs="Arial"/>
                <w:spacing w:val="-2"/>
                <w:sz w:val="18"/>
                <w:szCs w:val="18"/>
              </w:rPr>
              <w:t xml:space="preserve"> - £100 to Regional Panel  </w:t>
            </w:r>
            <w:sdt>
              <w:sdtPr>
                <w:rPr>
                  <w:rFonts w:ascii="Arial" w:hAnsi="Arial" w:cs="Arial"/>
                  <w:spacing w:val="-2"/>
                  <w:sz w:val="18"/>
                  <w:szCs w:val="18"/>
                </w:rPr>
                <w:id w:val="-1428415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BD2">
                  <w:rPr>
                    <w:rFonts w:ascii="MS Gothic" w:eastAsia="MS Gothic" w:hAnsi="MS Gothic" w:cs="Arial" w:hint="eastAsia"/>
                    <w:spacing w:val="-2"/>
                    <w:sz w:val="18"/>
                    <w:szCs w:val="18"/>
                  </w:rPr>
                  <w:t>☐</w:t>
                </w:r>
              </w:sdtContent>
            </w:sdt>
            <w:r w:rsidR="002763D8">
              <w:rPr>
                <w:rFonts w:ascii="Arial" w:hAnsi="Arial" w:cs="Arial"/>
                <w:spacing w:val="-2"/>
                <w:sz w:val="18"/>
                <w:szCs w:val="18"/>
              </w:rPr>
              <w:t xml:space="preserve"> - £150 to National Panel  </w:t>
            </w:r>
          </w:p>
        </w:tc>
      </w:tr>
    </w:tbl>
    <w:p w14:paraId="32240116" w14:textId="77777777" w:rsidR="00B048EB" w:rsidRPr="00C96335" w:rsidRDefault="00B048EB" w:rsidP="00B048EB">
      <w:pPr>
        <w:rPr>
          <w:sz w:val="2"/>
          <w:szCs w:val="2"/>
        </w:rPr>
      </w:pPr>
    </w:p>
    <w:p w14:paraId="2A4A89BA" w14:textId="77777777" w:rsidR="00B048EB" w:rsidRDefault="00B048EB" w:rsidP="00B048EB">
      <w:pPr>
        <w:rPr>
          <w:sz w:val="2"/>
          <w:szCs w:val="2"/>
        </w:rPr>
      </w:pPr>
    </w:p>
    <w:p w14:paraId="08926B28" w14:textId="77777777" w:rsidR="00B048EB" w:rsidRDefault="00B048EB" w:rsidP="00B048EB">
      <w:pPr>
        <w:ind w:left="360"/>
        <w:rPr>
          <w:rFonts w:ascii="Arial" w:hAnsi="Arial" w:cs="Arial"/>
          <w:b/>
          <w:sz w:val="18"/>
          <w:szCs w:val="18"/>
        </w:rPr>
      </w:pPr>
    </w:p>
    <w:p w14:paraId="7425950D" w14:textId="77777777" w:rsidR="00B048EB" w:rsidRDefault="00B048EB" w:rsidP="00B048EB">
      <w:pPr>
        <w:numPr>
          <w:ilvl w:val="0"/>
          <w:numId w:val="7"/>
        </w:numPr>
        <w:ind w:left="425" w:hanging="425"/>
        <w:rPr>
          <w:rFonts w:ascii="Arial" w:hAnsi="Arial" w:cs="Arial"/>
          <w:b/>
          <w:bCs/>
          <w:i/>
          <w:iCs/>
          <w:sz w:val="18"/>
          <w:szCs w:val="18"/>
        </w:rPr>
      </w:pPr>
      <w:r w:rsidRPr="00520CD6">
        <w:rPr>
          <w:rFonts w:ascii="Arial" w:hAnsi="Arial" w:cs="Arial"/>
          <w:b/>
          <w:sz w:val="18"/>
          <w:szCs w:val="18"/>
        </w:rPr>
        <w:t xml:space="preserve">DECLARATION. </w:t>
      </w:r>
      <w:r w:rsidRPr="00590795">
        <w:rPr>
          <w:rFonts w:ascii="Arial" w:hAnsi="Arial" w:cs="Arial"/>
          <w:b/>
          <w:bCs/>
          <w:sz w:val="18"/>
          <w:szCs w:val="18"/>
        </w:rPr>
        <w:t xml:space="preserve">I confirm that the contents of this Appeal Notice are true to the best of my knowledge and belief, and that I have read the relevant Regulations. </w:t>
      </w:r>
      <w:r w:rsidRPr="00590795">
        <w:rPr>
          <w:rFonts w:ascii="Arial" w:hAnsi="Arial" w:cs="Arial"/>
          <w:b/>
          <w:bCs/>
          <w:i/>
          <w:iCs/>
          <w:sz w:val="18"/>
          <w:szCs w:val="18"/>
        </w:rPr>
        <w:t>Please see note 1 overleaf</w:t>
      </w:r>
    </w:p>
    <w:p w14:paraId="60D4046A" w14:textId="77777777" w:rsidR="00B048EB" w:rsidRPr="00590795" w:rsidRDefault="00B048EB" w:rsidP="00B048EB">
      <w:pPr>
        <w:rPr>
          <w:rFonts w:ascii="Arial" w:hAnsi="Arial" w:cs="Arial"/>
          <w:b/>
          <w:bCs/>
          <w:i/>
          <w:iCs/>
          <w:sz w:val="18"/>
          <w:szCs w:val="18"/>
        </w:rPr>
      </w:pPr>
    </w:p>
    <w:tbl>
      <w:tblPr>
        <w:tblW w:w="10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917"/>
      </w:tblGrid>
      <w:tr w:rsidR="00B048EB" w:rsidRPr="00C96335" w14:paraId="21132A6B" w14:textId="77777777" w:rsidTr="00632E4D">
        <w:trPr>
          <w:trHeight w:val="340"/>
        </w:trPr>
        <w:tc>
          <w:tcPr>
            <w:tcW w:w="4503" w:type="dxa"/>
            <w:tcBorders>
              <w:top w:val="nil"/>
              <w:left w:val="nil"/>
              <w:bottom w:val="nil"/>
            </w:tcBorders>
          </w:tcPr>
          <w:p w14:paraId="40BA378A" w14:textId="77777777" w:rsidR="00B048EB" w:rsidRPr="0018553E" w:rsidRDefault="00B048EB" w:rsidP="00B048EB">
            <w:pPr>
              <w:numPr>
                <w:ilvl w:val="0"/>
                <w:numId w:val="7"/>
              </w:numPr>
              <w:ind w:left="425" w:hanging="425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8553E">
              <w:rPr>
                <w:rFonts w:ascii="Arial" w:hAnsi="Arial" w:cs="Arial"/>
                <w:b/>
                <w:sz w:val="18"/>
                <w:szCs w:val="18"/>
              </w:rPr>
              <w:t>Sign</w:t>
            </w:r>
            <w:r>
              <w:rPr>
                <w:rFonts w:ascii="Arial" w:hAnsi="Arial" w:cs="Arial"/>
                <w:b/>
                <w:sz w:val="18"/>
                <w:szCs w:val="18"/>
              </w:rPr>
              <w:t>ed</w:t>
            </w:r>
          </w:p>
          <w:p w14:paraId="42F18B97" w14:textId="77777777" w:rsidR="00B048EB" w:rsidRPr="0018553E" w:rsidRDefault="00B048EB" w:rsidP="00632E4D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5917" w:type="dxa"/>
          </w:tcPr>
          <w:p w14:paraId="4784ED42" w14:textId="77777777" w:rsidR="00B048EB" w:rsidRPr="0018553E" w:rsidRDefault="00B048EB" w:rsidP="00632E4D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518EC8CE" w14:textId="77777777" w:rsidR="00B048EB" w:rsidRPr="0018553E" w:rsidRDefault="00B048EB" w:rsidP="00632E4D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6DBA59C7" w14:textId="77777777" w:rsidR="00B048EB" w:rsidRPr="0018553E" w:rsidRDefault="00B048EB" w:rsidP="00632E4D">
            <w:pPr>
              <w:ind w:right="851"/>
              <w:jc w:val="right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8553E">
              <w:rPr>
                <w:rFonts w:ascii="Arial" w:hAnsi="Arial" w:cs="Arial"/>
                <w:b/>
                <w:spacing w:val="-2"/>
                <w:sz w:val="18"/>
                <w:szCs w:val="18"/>
              </w:rPr>
              <w:t>Date:</w:t>
            </w:r>
          </w:p>
        </w:tc>
      </w:tr>
    </w:tbl>
    <w:p w14:paraId="774F1FE9" w14:textId="77777777" w:rsidR="00B048EB" w:rsidRDefault="00B048EB" w:rsidP="00B048EB">
      <w:pPr>
        <w:rPr>
          <w:sz w:val="2"/>
          <w:szCs w:val="2"/>
        </w:rPr>
      </w:pPr>
    </w:p>
    <w:p w14:paraId="31883411" w14:textId="77777777" w:rsidR="00B048EB" w:rsidRPr="005819A5" w:rsidRDefault="00B048EB" w:rsidP="00B048EB">
      <w:pPr>
        <w:rPr>
          <w:sz w:val="2"/>
          <w:szCs w:val="2"/>
        </w:rPr>
      </w:pPr>
    </w:p>
    <w:p w14:paraId="514244EB" w14:textId="77777777" w:rsidR="00B048EB" w:rsidRPr="00C96335" w:rsidRDefault="00B048EB" w:rsidP="00B048EB">
      <w:pPr>
        <w:rPr>
          <w:sz w:val="2"/>
          <w:szCs w:val="2"/>
        </w:rPr>
      </w:pPr>
    </w:p>
    <w:p w14:paraId="765AD5EB" w14:textId="77777777" w:rsidR="00B048EB" w:rsidRDefault="00B048EB" w:rsidP="00B048EB">
      <w:pPr>
        <w:rPr>
          <w:rFonts w:ascii="Arial" w:hAnsi="Arial" w:cs="Arial"/>
          <w:bCs/>
          <w:sz w:val="18"/>
          <w:szCs w:val="18"/>
        </w:rPr>
      </w:pPr>
    </w:p>
    <w:p w14:paraId="15CD7D74" w14:textId="72FC8C42" w:rsidR="00B048EB" w:rsidRPr="00590795" w:rsidRDefault="00B048EB" w:rsidP="00B048E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br w:type="page"/>
      </w:r>
      <w:r w:rsidRPr="00590795">
        <w:rPr>
          <w:rFonts w:ascii="Arial" w:hAnsi="Arial" w:cs="Arial"/>
          <w:sz w:val="18"/>
          <w:szCs w:val="18"/>
        </w:rPr>
        <w:lastRenderedPageBreak/>
        <w:t>1. Before completing any part of the Form, please read the relevant Regulations and in particular those sections dealing with appeals. The Regulations can be downloaded from the EH website (</w:t>
      </w:r>
      <w:hyperlink r:id="rId11" w:history="1">
        <w:r w:rsidR="00CA211A">
          <w:rPr>
            <w:rStyle w:val="Hyperlink"/>
            <w:rFonts w:ascii="Arial" w:hAnsi="Arial" w:cs="Arial"/>
            <w:sz w:val="18"/>
            <w:szCs w:val="18"/>
          </w:rPr>
          <w:t>http://www.englandhockey.co.uk/</w:t>
        </w:r>
      </w:hyperlink>
      <w:r w:rsidRPr="00590795">
        <w:rPr>
          <w:rFonts w:ascii="Arial" w:hAnsi="Arial" w:cs="Arial"/>
          <w:sz w:val="18"/>
          <w:szCs w:val="18"/>
        </w:rPr>
        <w:t xml:space="preserve">) by clicking on the </w:t>
      </w:r>
      <w:r w:rsidR="009046C8">
        <w:rPr>
          <w:rFonts w:ascii="Arial" w:hAnsi="Arial" w:cs="Arial"/>
          <w:sz w:val="18"/>
          <w:szCs w:val="18"/>
        </w:rPr>
        <w:t>Governance</w:t>
      </w:r>
      <w:r w:rsidRPr="00590795">
        <w:rPr>
          <w:rFonts w:ascii="Arial" w:hAnsi="Arial" w:cs="Arial"/>
          <w:sz w:val="18"/>
          <w:szCs w:val="18"/>
        </w:rPr>
        <w:t xml:space="preserve"> heading, then following the connection into “</w:t>
      </w:r>
      <w:r w:rsidR="009046C8">
        <w:rPr>
          <w:rFonts w:ascii="Arial" w:hAnsi="Arial" w:cs="Arial"/>
          <w:sz w:val="18"/>
          <w:szCs w:val="18"/>
        </w:rPr>
        <w:t>Rules and Regulations/ Discipline and Disrepute</w:t>
      </w:r>
      <w:r w:rsidRPr="00590795">
        <w:rPr>
          <w:rFonts w:ascii="Arial" w:hAnsi="Arial" w:cs="Arial"/>
          <w:sz w:val="18"/>
          <w:szCs w:val="18"/>
        </w:rPr>
        <w:t>”.</w:t>
      </w:r>
    </w:p>
    <w:p w14:paraId="07527FF8" w14:textId="77777777" w:rsidR="00B048EB" w:rsidRPr="00590795" w:rsidRDefault="00B048EB" w:rsidP="00B048EB">
      <w:pPr>
        <w:rPr>
          <w:rFonts w:ascii="Arial" w:hAnsi="Arial" w:cs="Arial"/>
          <w:sz w:val="18"/>
          <w:szCs w:val="18"/>
        </w:rPr>
      </w:pPr>
    </w:p>
    <w:p w14:paraId="030402BF" w14:textId="77777777" w:rsidR="00B048EB" w:rsidRPr="00590795" w:rsidRDefault="00B048EB" w:rsidP="00B048EB">
      <w:pPr>
        <w:rPr>
          <w:rFonts w:ascii="Arial" w:hAnsi="Arial" w:cs="Arial"/>
          <w:sz w:val="18"/>
          <w:szCs w:val="18"/>
        </w:rPr>
      </w:pPr>
      <w:r w:rsidRPr="00590795">
        <w:rPr>
          <w:rFonts w:ascii="Arial" w:hAnsi="Arial" w:cs="Arial"/>
          <w:sz w:val="18"/>
          <w:szCs w:val="18"/>
        </w:rPr>
        <w:t xml:space="preserve">2. Having read the appropriate Regulations, please ensure that all aspects of the Appeal Notice are completed, and that </w:t>
      </w:r>
      <w:r>
        <w:rPr>
          <w:rFonts w:ascii="Arial" w:hAnsi="Arial" w:cs="Arial"/>
          <w:sz w:val="18"/>
          <w:szCs w:val="18"/>
        </w:rPr>
        <w:t>a</w:t>
      </w:r>
      <w:r w:rsidRPr="00590795">
        <w:rPr>
          <w:rFonts w:ascii="Arial" w:hAnsi="Arial" w:cs="Arial"/>
          <w:sz w:val="18"/>
          <w:szCs w:val="18"/>
        </w:rPr>
        <w:t xml:space="preserve">lternatives have been deleted as necessary. </w:t>
      </w:r>
    </w:p>
    <w:p w14:paraId="4BEA0EF6" w14:textId="77777777" w:rsidR="00B048EB" w:rsidRPr="00590795" w:rsidRDefault="00B048EB" w:rsidP="00B048EB">
      <w:pPr>
        <w:rPr>
          <w:rFonts w:ascii="Arial" w:hAnsi="Arial" w:cs="Arial"/>
          <w:sz w:val="18"/>
          <w:szCs w:val="18"/>
        </w:rPr>
      </w:pPr>
    </w:p>
    <w:p w14:paraId="6D4CC856" w14:textId="5430B887" w:rsidR="00B048EB" w:rsidRPr="00590795" w:rsidRDefault="00B048EB" w:rsidP="00B048EB">
      <w:pPr>
        <w:rPr>
          <w:rFonts w:ascii="Arial" w:hAnsi="Arial" w:cs="Arial"/>
          <w:sz w:val="18"/>
          <w:szCs w:val="18"/>
        </w:rPr>
      </w:pPr>
      <w:r w:rsidRPr="00590795">
        <w:rPr>
          <w:rFonts w:ascii="Arial" w:hAnsi="Arial" w:cs="Arial"/>
          <w:sz w:val="18"/>
          <w:szCs w:val="18"/>
        </w:rPr>
        <w:t>3. Please ensure that the Appeal notice form has been signed, dated and that a cheque</w:t>
      </w:r>
      <w:r w:rsidR="000F50C3">
        <w:rPr>
          <w:rFonts w:ascii="Arial" w:hAnsi="Arial" w:cs="Arial"/>
          <w:sz w:val="18"/>
          <w:szCs w:val="18"/>
        </w:rPr>
        <w:t xml:space="preserve"> or bank transfer </w:t>
      </w:r>
      <w:r w:rsidRPr="00590795">
        <w:rPr>
          <w:rFonts w:ascii="Arial" w:hAnsi="Arial" w:cs="Arial"/>
          <w:sz w:val="18"/>
          <w:szCs w:val="18"/>
        </w:rPr>
        <w:t xml:space="preserve">in respect of the appropriate deposit has been </w:t>
      </w:r>
      <w:r w:rsidR="009E724A" w:rsidRPr="00590795">
        <w:rPr>
          <w:rFonts w:ascii="Arial" w:hAnsi="Arial" w:cs="Arial"/>
          <w:sz w:val="18"/>
          <w:szCs w:val="18"/>
        </w:rPr>
        <w:t>enclosed</w:t>
      </w:r>
      <w:r w:rsidR="000F50C3">
        <w:rPr>
          <w:rFonts w:ascii="Arial" w:hAnsi="Arial" w:cs="Arial"/>
          <w:sz w:val="18"/>
          <w:szCs w:val="18"/>
        </w:rPr>
        <w:t>/made</w:t>
      </w:r>
      <w:r w:rsidR="009E724A" w:rsidRPr="00590795">
        <w:rPr>
          <w:rFonts w:ascii="Arial" w:hAnsi="Arial" w:cs="Arial"/>
          <w:sz w:val="18"/>
          <w:szCs w:val="18"/>
        </w:rPr>
        <w:t>. For</w:t>
      </w:r>
      <w:r w:rsidR="00245CBD">
        <w:rPr>
          <w:rFonts w:ascii="Arial" w:hAnsi="Arial" w:cs="Arial"/>
          <w:sz w:val="18"/>
          <w:szCs w:val="18"/>
        </w:rPr>
        <w:t xml:space="preserve"> details on how to pay i.e. to whom to make the cheque payable o</w:t>
      </w:r>
      <w:r w:rsidR="002C2C24">
        <w:rPr>
          <w:rFonts w:ascii="Arial" w:hAnsi="Arial" w:cs="Arial"/>
          <w:sz w:val="18"/>
          <w:szCs w:val="18"/>
        </w:rPr>
        <w:t>r</w:t>
      </w:r>
      <w:r w:rsidR="00245CBD">
        <w:rPr>
          <w:rFonts w:ascii="Arial" w:hAnsi="Arial" w:cs="Arial"/>
          <w:sz w:val="18"/>
          <w:szCs w:val="18"/>
        </w:rPr>
        <w:t xml:space="preserve"> bank transfer details, please contact the relevant </w:t>
      </w:r>
      <w:r w:rsidR="009046C8">
        <w:rPr>
          <w:rFonts w:ascii="Arial" w:hAnsi="Arial" w:cs="Arial"/>
          <w:sz w:val="18"/>
          <w:szCs w:val="18"/>
        </w:rPr>
        <w:t>A</w:t>
      </w:r>
      <w:r w:rsidR="00245CBD">
        <w:rPr>
          <w:rFonts w:ascii="Arial" w:hAnsi="Arial" w:cs="Arial"/>
          <w:sz w:val="18"/>
          <w:szCs w:val="18"/>
        </w:rPr>
        <w:t>DA or England Hockey</w:t>
      </w:r>
      <w:r w:rsidR="002C2C24">
        <w:rPr>
          <w:rFonts w:ascii="Arial" w:hAnsi="Arial" w:cs="Arial"/>
          <w:sz w:val="18"/>
          <w:szCs w:val="18"/>
        </w:rPr>
        <w:t>,</w:t>
      </w:r>
      <w:r w:rsidR="00245CBD">
        <w:rPr>
          <w:rFonts w:ascii="Arial" w:hAnsi="Arial" w:cs="Arial"/>
          <w:sz w:val="18"/>
          <w:szCs w:val="18"/>
        </w:rPr>
        <w:t xml:space="preserve"> contact details as listed below</w:t>
      </w:r>
      <w:r w:rsidRPr="00590795">
        <w:rPr>
          <w:rFonts w:ascii="Arial" w:hAnsi="Arial" w:cs="Arial"/>
          <w:sz w:val="18"/>
          <w:szCs w:val="18"/>
        </w:rPr>
        <w:t>.</w:t>
      </w:r>
      <w:r w:rsidR="00245CBD">
        <w:rPr>
          <w:rFonts w:ascii="Arial" w:hAnsi="Arial" w:cs="Arial"/>
          <w:sz w:val="18"/>
          <w:szCs w:val="18"/>
        </w:rPr>
        <w:t xml:space="preserve">  Please use the following reference when making a payment by bank transfer ‘APPEAL – [SURNAME]’</w:t>
      </w:r>
    </w:p>
    <w:p w14:paraId="35AE7B56" w14:textId="77777777" w:rsidR="00B048EB" w:rsidRPr="00590795" w:rsidRDefault="00B048EB" w:rsidP="00B048EB">
      <w:pPr>
        <w:rPr>
          <w:rFonts w:ascii="Arial" w:hAnsi="Arial" w:cs="Arial"/>
          <w:sz w:val="18"/>
          <w:szCs w:val="18"/>
        </w:rPr>
      </w:pPr>
    </w:p>
    <w:p w14:paraId="01BE61E5" w14:textId="3B1595B3" w:rsidR="00B048EB" w:rsidRPr="00590795" w:rsidRDefault="00B048EB" w:rsidP="00B048EB">
      <w:pPr>
        <w:rPr>
          <w:rFonts w:ascii="Arial" w:hAnsi="Arial" w:cs="Arial"/>
          <w:b/>
          <w:bCs/>
          <w:sz w:val="18"/>
          <w:szCs w:val="18"/>
        </w:rPr>
      </w:pPr>
      <w:r w:rsidRPr="00590795">
        <w:rPr>
          <w:rFonts w:ascii="Arial" w:hAnsi="Arial" w:cs="Arial"/>
          <w:b/>
          <w:bCs/>
          <w:sz w:val="18"/>
          <w:szCs w:val="18"/>
        </w:rPr>
        <w:t>A cheque</w:t>
      </w:r>
      <w:r w:rsidR="00245CBD">
        <w:rPr>
          <w:rFonts w:ascii="Arial" w:hAnsi="Arial" w:cs="Arial"/>
          <w:b/>
          <w:bCs/>
          <w:sz w:val="18"/>
          <w:szCs w:val="18"/>
        </w:rPr>
        <w:t xml:space="preserve"> or confirmation of bank transfer</w:t>
      </w:r>
      <w:r w:rsidRPr="00590795">
        <w:rPr>
          <w:rFonts w:ascii="Arial" w:hAnsi="Arial" w:cs="Arial"/>
          <w:b/>
          <w:bCs/>
          <w:sz w:val="18"/>
          <w:szCs w:val="18"/>
        </w:rPr>
        <w:t xml:space="preserve"> for the appropriate deposit must be enclosed with the Appeal Notice. Failure to do this will render the appeal null and void</w:t>
      </w:r>
      <w:r w:rsidR="004A575D">
        <w:rPr>
          <w:rFonts w:ascii="Arial" w:hAnsi="Arial" w:cs="Arial"/>
          <w:b/>
          <w:bCs/>
          <w:sz w:val="18"/>
          <w:szCs w:val="18"/>
        </w:rPr>
        <w:t>.</w:t>
      </w:r>
    </w:p>
    <w:p w14:paraId="7FBE44E3" w14:textId="77777777" w:rsidR="00B048EB" w:rsidRPr="00590795" w:rsidRDefault="00B048EB" w:rsidP="00B048EB">
      <w:pPr>
        <w:rPr>
          <w:rFonts w:ascii="Arial" w:hAnsi="Arial" w:cs="Arial"/>
          <w:sz w:val="18"/>
          <w:szCs w:val="18"/>
        </w:rPr>
      </w:pPr>
    </w:p>
    <w:p w14:paraId="4165A93C" w14:textId="10EB180E" w:rsidR="00B048EB" w:rsidRDefault="00B048EB" w:rsidP="00B048EB">
      <w:pPr>
        <w:rPr>
          <w:rFonts w:ascii="Arial" w:hAnsi="Arial" w:cs="Arial"/>
          <w:sz w:val="18"/>
          <w:szCs w:val="18"/>
        </w:rPr>
      </w:pPr>
      <w:r w:rsidRPr="00590795">
        <w:rPr>
          <w:rFonts w:ascii="Arial" w:hAnsi="Arial" w:cs="Arial"/>
          <w:sz w:val="18"/>
          <w:szCs w:val="18"/>
        </w:rPr>
        <w:t>4. When completed, this form should be sent by first class post (or fax/ e-mail if the Appellant is content to use those means of communication) to the relevant Disciplinary Administrator</w:t>
      </w:r>
      <w:r w:rsidR="00392E97">
        <w:rPr>
          <w:rFonts w:ascii="Arial" w:hAnsi="Arial" w:cs="Arial"/>
          <w:sz w:val="18"/>
          <w:szCs w:val="18"/>
        </w:rPr>
        <w:t>:</w:t>
      </w:r>
    </w:p>
    <w:p w14:paraId="741A3B6F" w14:textId="77777777" w:rsidR="00245CBD" w:rsidRPr="00590795" w:rsidRDefault="00245CBD" w:rsidP="00B048EB">
      <w:pPr>
        <w:rPr>
          <w:rFonts w:ascii="Arial" w:hAnsi="Arial" w:cs="Arial"/>
          <w:sz w:val="18"/>
          <w:szCs w:val="18"/>
        </w:rPr>
      </w:pPr>
    </w:p>
    <w:p w14:paraId="2D670CF5" w14:textId="77777777" w:rsidR="00245CBD" w:rsidRDefault="00245CBD" w:rsidP="00245CBD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Disrepute Complaint Offences</w:t>
      </w:r>
    </w:p>
    <w:p w14:paraId="6568E1C0" w14:textId="77777777" w:rsidR="00245CBD" w:rsidRDefault="00245CBD" w:rsidP="00245CBD">
      <w:pPr>
        <w:rPr>
          <w:rFonts w:ascii="Arial" w:hAnsi="Arial" w:cs="Arial"/>
          <w:sz w:val="18"/>
          <w:szCs w:val="18"/>
        </w:rPr>
      </w:pPr>
    </w:p>
    <w:p w14:paraId="03A97F49" w14:textId="4DCFB907" w:rsidR="00245CBD" w:rsidRDefault="00245CBD" w:rsidP="00245CB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 For an appeal against a decision of a</w:t>
      </w:r>
      <w:r w:rsidR="009046C8">
        <w:rPr>
          <w:rFonts w:ascii="Arial" w:hAnsi="Arial" w:cs="Arial"/>
          <w:sz w:val="18"/>
          <w:szCs w:val="18"/>
        </w:rPr>
        <w:t xml:space="preserve">n Assistant Area </w:t>
      </w:r>
      <w:r>
        <w:rPr>
          <w:rFonts w:ascii="Arial" w:hAnsi="Arial" w:cs="Arial"/>
          <w:sz w:val="18"/>
          <w:szCs w:val="18"/>
        </w:rPr>
        <w:t>Disciplinary Administrator (</w:t>
      </w:r>
      <w:r w:rsidR="009046C8">
        <w:rPr>
          <w:rFonts w:ascii="Arial" w:hAnsi="Arial" w:cs="Arial"/>
          <w:sz w:val="18"/>
          <w:szCs w:val="18"/>
        </w:rPr>
        <w:t>AA</w:t>
      </w:r>
      <w:r>
        <w:rPr>
          <w:rFonts w:ascii="Arial" w:hAnsi="Arial" w:cs="Arial"/>
          <w:sz w:val="18"/>
          <w:szCs w:val="18"/>
        </w:rPr>
        <w:t>DA) or a</w:t>
      </w:r>
      <w:r w:rsidR="009046C8">
        <w:rPr>
          <w:rFonts w:ascii="Arial" w:hAnsi="Arial" w:cs="Arial"/>
          <w:sz w:val="18"/>
          <w:szCs w:val="18"/>
        </w:rPr>
        <w:t xml:space="preserve">n Area </w:t>
      </w:r>
      <w:r>
        <w:rPr>
          <w:rFonts w:ascii="Arial" w:hAnsi="Arial" w:cs="Arial"/>
          <w:sz w:val="18"/>
          <w:szCs w:val="18"/>
        </w:rPr>
        <w:t>Disciplinary Administrator (</w:t>
      </w:r>
      <w:r w:rsidR="009046C8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DA) , then to the England Hockey</w:t>
      </w:r>
      <w:r w:rsidR="009046C8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Head of </w:t>
      </w:r>
      <w:r w:rsidR="004A575D">
        <w:rPr>
          <w:rFonts w:ascii="Arial" w:hAnsi="Arial" w:cs="Arial"/>
          <w:sz w:val="18"/>
          <w:szCs w:val="18"/>
        </w:rPr>
        <w:t xml:space="preserve">Legal and </w:t>
      </w:r>
      <w:r>
        <w:rPr>
          <w:rFonts w:ascii="Arial" w:hAnsi="Arial" w:cs="Arial"/>
          <w:sz w:val="18"/>
          <w:szCs w:val="18"/>
        </w:rPr>
        <w:t>Governance (HG) “For the attention of the England Hockey Disrepute Complaint Panel (EH DCP)”; or</w:t>
      </w:r>
    </w:p>
    <w:p w14:paraId="1884C2A7" w14:textId="77777777" w:rsidR="00245CBD" w:rsidRDefault="00245CBD" w:rsidP="00245CBD">
      <w:pPr>
        <w:rPr>
          <w:rFonts w:ascii="Arial" w:hAnsi="Arial" w:cs="Arial"/>
          <w:sz w:val="18"/>
          <w:szCs w:val="18"/>
        </w:rPr>
      </w:pPr>
    </w:p>
    <w:p w14:paraId="382C3DCF" w14:textId="3D996159" w:rsidR="00245CBD" w:rsidRDefault="00245CBD" w:rsidP="00245CB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 For an appeal against a decision of the EH DCP, then to the HG marked “For the attention of the EH Appeal Panel”</w:t>
      </w:r>
    </w:p>
    <w:p w14:paraId="144C106F" w14:textId="77777777" w:rsidR="00245CBD" w:rsidRDefault="00245CBD" w:rsidP="00245CBD">
      <w:pPr>
        <w:rPr>
          <w:rFonts w:ascii="Arial" w:hAnsi="Arial" w:cs="Arial"/>
          <w:b/>
          <w:sz w:val="18"/>
          <w:szCs w:val="18"/>
        </w:rPr>
      </w:pPr>
    </w:p>
    <w:p w14:paraId="451F2AD2" w14:textId="77777777" w:rsidR="00245CBD" w:rsidRDefault="00245CBD" w:rsidP="00245CBD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Red card / MMO</w:t>
      </w:r>
    </w:p>
    <w:p w14:paraId="57BA927B" w14:textId="77777777" w:rsidR="00245CBD" w:rsidRDefault="00245CBD" w:rsidP="00245CBD">
      <w:pPr>
        <w:rPr>
          <w:rFonts w:ascii="Arial" w:hAnsi="Arial" w:cs="Arial"/>
          <w:sz w:val="18"/>
          <w:szCs w:val="18"/>
        </w:rPr>
      </w:pPr>
    </w:p>
    <w:p w14:paraId="2B924A82" w14:textId="77777777" w:rsidR="00245CBD" w:rsidRDefault="00245CBD" w:rsidP="00245CBD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Appeals shall be determined by one of the following Appeal Bodies: </w:t>
      </w:r>
    </w:p>
    <w:p w14:paraId="26411E31" w14:textId="77777777" w:rsidR="00245CBD" w:rsidRDefault="00245CBD" w:rsidP="00245CBD">
      <w:pPr>
        <w:pStyle w:val="Default"/>
        <w:rPr>
          <w:rFonts w:ascii="Arial" w:hAnsi="Arial" w:cs="Arial"/>
          <w:sz w:val="18"/>
          <w:szCs w:val="18"/>
        </w:rPr>
      </w:pPr>
    </w:p>
    <w:p w14:paraId="2B3003C9" w14:textId="39AB6193" w:rsidR="00245CBD" w:rsidRDefault="00245CBD" w:rsidP="00245CBD">
      <w:pPr>
        <w:pStyle w:val="Default"/>
        <w:spacing w:after="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 For appeals from decisions of the NDP and, subject to Regulation </w:t>
      </w:r>
      <w:r w:rsidR="009046C8">
        <w:rPr>
          <w:rFonts w:ascii="Arial" w:hAnsi="Arial" w:cs="Arial"/>
          <w:sz w:val="18"/>
          <w:szCs w:val="18"/>
        </w:rPr>
        <w:t>7.10</w:t>
      </w:r>
      <w:r>
        <w:rPr>
          <w:rFonts w:ascii="Arial" w:hAnsi="Arial" w:cs="Arial"/>
          <w:sz w:val="18"/>
          <w:szCs w:val="18"/>
        </w:rPr>
        <w:t xml:space="preserve">, from decisions of </w:t>
      </w:r>
      <w:r w:rsidR="00392E97">
        <w:rPr>
          <w:rFonts w:ascii="Arial" w:hAnsi="Arial" w:cs="Arial"/>
          <w:sz w:val="18"/>
          <w:szCs w:val="18"/>
        </w:rPr>
        <w:t>an</w:t>
      </w:r>
      <w:r>
        <w:rPr>
          <w:rFonts w:ascii="Arial" w:hAnsi="Arial" w:cs="Arial"/>
          <w:sz w:val="18"/>
          <w:szCs w:val="18"/>
        </w:rPr>
        <w:t xml:space="preserve"> </w:t>
      </w:r>
      <w:r w:rsidR="009046C8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DAP, the EH Appeal Panel; </w:t>
      </w:r>
    </w:p>
    <w:p w14:paraId="6C0E0285" w14:textId="77777777" w:rsidR="00245CBD" w:rsidRDefault="00245CBD" w:rsidP="00245CBD">
      <w:pPr>
        <w:pStyle w:val="Default"/>
        <w:rPr>
          <w:rFonts w:ascii="Arial" w:hAnsi="Arial" w:cs="Arial"/>
          <w:sz w:val="18"/>
          <w:szCs w:val="18"/>
        </w:rPr>
      </w:pPr>
    </w:p>
    <w:p w14:paraId="7083939C" w14:textId="3F511DE7" w:rsidR="00245CBD" w:rsidRDefault="00245CBD" w:rsidP="00245CBD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 For appeals from decisions of </w:t>
      </w:r>
      <w:r w:rsidR="009046C8">
        <w:rPr>
          <w:rFonts w:ascii="Arial" w:hAnsi="Arial" w:cs="Arial"/>
          <w:sz w:val="18"/>
          <w:szCs w:val="18"/>
        </w:rPr>
        <w:t>an ADP,</w:t>
      </w:r>
      <w:r>
        <w:rPr>
          <w:rFonts w:ascii="Arial" w:hAnsi="Arial" w:cs="Arial"/>
          <w:sz w:val="18"/>
          <w:szCs w:val="18"/>
        </w:rPr>
        <w:t xml:space="preserve"> an </w:t>
      </w:r>
      <w:r w:rsidR="009046C8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DAP</w:t>
      </w:r>
    </w:p>
    <w:p w14:paraId="02C2CC13" w14:textId="77777777" w:rsidR="00245CBD" w:rsidRDefault="00245CBD" w:rsidP="00245CBD">
      <w:pPr>
        <w:pStyle w:val="Default"/>
        <w:spacing w:after="20"/>
        <w:rPr>
          <w:rFonts w:ascii="Arial" w:hAnsi="Arial" w:cs="Arial"/>
          <w:sz w:val="18"/>
          <w:szCs w:val="18"/>
        </w:rPr>
      </w:pPr>
    </w:p>
    <w:p w14:paraId="061BA6E2" w14:textId="5F101A21" w:rsidR="00245CBD" w:rsidRDefault="00245CBD" w:rsidP="00245CBD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NB </w:t>
      </w:r>
      <w:r>
        <w:rPr>
          <w:rFonts w:ascii="Arial" w:hAnsi="Arial" w:cs="Arial"/>
          <w:sz w:val="18"/>
          <w:szCs w:val="18"/>
        </w:rPr>
        <w:t xml:space="preserve">There shall be no right of appeal in respect of the first 16 days of a mandatory period of suspension imposed for a Red Card Offence or an MMO but an Appeal Body </w:t>
      </w:r>
      <w:r w:rsidR="00150E4B">
        <w:rPr>
          <w:rFonts w:ascii="Arial" w:hAnsi="Arial" w:cs="Arial"/>
          <w:sz w:val="18"/>
          <w:szCs w:val="18"/>
        </w:rPr>
        <w:t>may</w:t>
      </w:r>
      <w:r w:rsidR="00150E4B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in an exceptional case</w:t>
      </w:r>
      <w:r w:rsidR="00150E4B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set aside the Red Card or MMO following an Appeal. </w:t>
      </w:r>
    </w:p>
    <w:p w14:paraId="74BA2F36" w14:textId="77777777" w:rsidR="00B048EB" w:rsidRPr="00590795" w:rsidRDefault="00B048EB" w:rsidP="00B048EB">
      <w:pPr>
        <w:rPr>
          <w:rFonts w:ascii="Arial" w:hAnsi="Arial" w:cs="Arial"/>
          <w:sz w:val="18"/>
          <w:szCs w:val="18"/>
        </w:rPr>
      </w:pPr>
    </w:p>
    <w:p w14:paraId="3E63D492" w14:textId="480BB7D9" w:rsidR="002F5BA2" w:rsidRPr="00C96335" w:rsidRDefault="00B048EB" w:rsidP="00B048EB">
      <w:pPr>
        <w:rPr>
          <w:rFonts w:ascii="Arial" w:hAnsi="Arial" w:cs="Arial"/>
          <w:sz w:val="18"/>
          <w:szCs w:val="18"/>
        </w:rPr>
      </w:pPr>
      <w:r w:rsidRPr="00590795">
        <w:rPr>
          <w:rFonts w:ascii="Arial" w:hAnsi="Arial" w:cs="Arial"/>
          <w:sz w:val="18"/>
          <w:szCs w:val="18"/>
        </w:rPr>
        <w:t xml:space="preserve">5. If unclear about any element of the Form, or the </w:t>
      </w:r>
      <w:r w:rsidR="001C0BB7">
        <w:rPr>
          <w:rFonts w:ascii="Arial" w:hAnsi="Arial" w:cs="Arial"/>
          <w:sz w:val="18"/>
          <w:szCs w:val="18"/>
        </w:rPr>
        <w:t>appropriate</w:t>
      </w:r>
      <w:r w:rsidRPr="00590795">
        <w:rPr>
          <w:rFonts w:ascii="Arial" w:hAnsi="Arial" w:cs="Arial"/>
          <w:sz w:val="18"/>
          <w:szCs w:val="18"/>
        </w:rPr>
        <w:t xml:space="preserve"> address of the relevant </w:t>
      </w:r>
      <w:r w:rsidR="009046C8">
        <w:rPr>
          <w:rFonts w:ascii="Arial" w:hAnsi="Arial" w:cs="Arial"/>
          <w:sz w:val="18"/>
          <w:szCs w:val="18"/>
        </w:rPr>
        <w:t>A</w:t>
      </w:r>
      <w:r w:rsidRPr="00590795">
        <w:rPr>
          <w:rFonts w:ascii="Arial" w:hAnsi="Arial" w:cs="Arial"/>
          <w:sz w:val="18"/>
          <w:szCs w:val="18"/>
        </w:rPr>
        <w:t xml:space="preserve">DA, please contact the relevant </w:t>
      </w:r>
      <w:r w:rsidR="009046C8">
        <w:rPr>
          <w:rFonts w:ascii="Arial" w:hAnsi="Arial" w:cs="Arial"/>
          <w:sz w:val="18"/>
          <w:szCs w:val="18"/>
        </w:rPr>
        <w:t>A</w:t>
      </w:r>
      <w:r w:rsidRPr="00590795">
        <w:rPr>
          <w:rFonts w:ascii="Arial" w:hAnsi="Arial" w:cs="Arial"/>
          <w:sz w:val="18"/>
          <w:szCs w:val="18"/>
        </w:rPr>
        <w:t xml:space="preserve">DA or the </w:t>
      </w:r>
      <w:r w:rsidR="001C0BB7">
        <w:rPr>
          <w:rFonts w:ascii="Arial" w:hAnsi="Arial" w:cs="Arial"/>
          <w:sz w:val="18"/>
          <w:szCs w:val="18"/>
        </w:rPr>
        <w:t xml:space="preserve">Acting </w:t>
      </w:r>
      <w:r w:rsidRPr="00590795">
        <w:rPr>
          <w:rFonts w:ascii="Arial" w:hAnsi="Arial" w:cs="Arial"/>
          <w:sz w:val="18"/>
          <w:szCs w:val="18"/>
        </w:rPr>
        <w:t xml:space="preserve">NDO for advice </w:t>
      </w:r>
    </w:p>
    <w:tbl>
      <w:tblPr>
        <w:tblW w:w="10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6626"/>
      </w:tblGrid>
      <w:tr w:rsidR="00856A64" w:rsidRPr="00C96335" w14:paraId="63BF691C" w14:textId="77777777" w:rsidTr="040F0690">
        <w:trPr>
          <w:trHeight w:val="63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EC8D9" w14:textId="605D0CCD" w:rsidR="00856A64" w:rsidRPr="00C96335" w:rsidRDefault="00856A64" w:rsidP="00CB5505">
            <w:pPr>
              <w:rPr>
                <w:rFonts w:ascii="Arial" w:hAnsi="Arial" w:cs="Arial"/>
                <w:bCs/>
                <w:sz w:val="18"/>
                <w:szCs w:val="18"/>
              </w:rPr>
            </w:pPr>
            <w:bookmarkStart w:id="0" w:name="_Hlk78466247"/>
            <w:r>
              <w:rPr>
                <w:rFonts w:ascii="Arial" w:hAnsi="Arial" w:cs="Arial"/>
                <w:bCs/>
                <w:sz w:val="18"/>
                <w:szCs w:val="18"/>
              </w:rPr>
              <w:t>ENGLAND HOCKEY HEAD OF</w:t>
            </w:r>
            <w:r w:rsidR="004A575D">
              <w:rPr>
                <w:rFonts w:ascii="Arial" w:hAnsi="Arial" w:cs="Arial"/>
                <w:bCs/>
                <w:sz w:val="18"/>
                <w:szCs w:val="18"/>
              </w:rPr>
              <w:t xml:space="preserve"> LEGAL AND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GOVERNANCE 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BDE35" w14:textId="55CC673C" w:rsidR="00856A64" w:rsidRDefault="00856A64" w:rsidP="0067718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J</w:t>
            </w:r>
            <w:r w:rsidR="002E4A63">
              <w:rPr>
                <w:rFonts w:ascii="Arial" w:hAnsi="Arial" w:cs="Arial"/>
                <w:bCs/>
                <w:sz w:val="18"/>
                <w:szCs w:val="18"/>
              </w:rPr>
              <w:t>ason Wiltshire</w:t>
            </w:r>
          </w:p>
          <w:p w14:paraId="6E3E7A71" w14:textId="77777777" w:rsidR="00856A64" w:rsidRDefault="00856A64" w:rsidP="00677180">
            <w:pPr>
              <w:rPr>
                <w:rStyle w:val="Hyperlink"/>
                <w:rFonts w:ascii="Arial" w:hAnsi="Arial" w:cs="Arial"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Tel 01628 896825,</w:t>
            </w:r>
            <w:r w:rsidR="004A575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Em</w:t>
            </w:r>
            <w:r w:rsidR="002E4A63">
              <w:rPr>
                <w:rFonts w:ascii="Arial" w:hAnsi="Arial" w:cs="Arial"/>
                <w:bCs/>
                <w:sz w:val="18"/>
                <w:szCs w:val="18"/>
              </w:rPr>
              <w:t xml:space="preserve">ail </w:t>
            </w:r>
            <w:hyperlink r:id="rId12" w:history="1">
              <w:r w:rsidR="002E4A63" w:rsidRPr="002E4A63">
                <w:rPr>
                  <w:rStyle w:val="Hyperlink"/>
                  <w:rFonts w:ascii="Arial" w:hAnsi="Arial" w:cs="Arial"/>
                  <w:bCs/>
                  <w:color w:val="auto"/>
                  <w:sz w:val="18"/>
                  <w:szCs w:val="18"/>
                </w:rPr>
                <w:t>jason.wiltshire@englandhockey.co.uk</w:t>
              </w:r>
            </w:hyperlink>
          </w:p>
          <w:p w14:paraId="57188BFE" w14:textId="518B7619" w:rsidR="00677180" w:rsidRPr="00136CC6" w:rsidRDefault="00677180" w:rsidP="0067718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048EB" w:rsidRPr="00C96335" w14:paraId="51EFF12A" w14:textId="77777777" w:rsidTr="040F0690">
        <w:trPr>
          <w:trHeight w:val="20"/>
        </w:trPr>
        <w:tc>
          <w:tcPr>
            <w:tcW w:w="3544" w:type="dxa"/>
            <w:vAlign w:val="center"/>
          </w:tcPr>
          <w:p w14:paraId="41304F35" w14:textId="0C573B9E" w:rsidR="00B048EB" w:rsidRPr="00C96335" w:rsidRDefault="001C0BB7" w:rsidP="00632E4D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ACTING </w:t>
            </w:r>
            <w:r w:rsidR="00B048EB" w:rsidRPr="00C96335">
              <w:rPr>
                <w:rFonts w:ascii="Arial" w:hAnsi="Arial" w:cs="Arial"/>
                <w:bCs/>
                <w:sz w:val="18"/>
                <w:szCs w:val="18"/>
              </w:rPr>
              <w:t>N</w:t>
            </w:r>
            <w:r w:rsidR="00B048EB">
              <w:rPr>
                <w:rFonts w:ascii="Arial" w:hAnsi="Arial" w:cs="Arial"/>
                <w:bCs/>
                <w:sz w:val="18"/>
                <w:szCs w:val="18"/>
              </w:rPr>
              <w:t xml:space="preserve">ATIONAL </w:t>
            </w:r>
            <w:r w:rsidR="00B048EB" w:rsidRPr="00C96335">
              <w:rPr>
                <w:rFonts w:ascii="Arial" w:hAnsi="Arial" w:cs="Arial"/>
                <w:bCs/>
                <w:sz w:val="18"/>
                <w:szCs w:val="18"/>
              </w:rPr>
              <w:t>D</w:t>
            </w:r>
            <w:r w:rsidR="00B048EB">
              <w:rPr>
                <w:rFonts w:ascii="Arial" w:hAnsi="Arial" w:cs="Arial"/>
                <w:bCs/>
                <w:sz w:val="18"/>
                <w:szCs w:val="18"/>
              </w:rPr>
              <w:t xml:space="preserve">ISCIPLINARY </w:t>
            </w:r>
            <w:r w:rsidR="00B048EB" w:rsidRPr="00C96335">
              <w:rPr>
                <w:rFonts w:ascii="Arial" w:hAnsi="Arial" w:cs="Arial"/>
                <w:bCs/>
                <w:sz w:val="18"/>
                <w:szCs w:val="18"/>
              </w:rPr>
              <w:t>O</w:t>
            </w:r>
            <w:r w:rsidR="00B048EB">
              <w:rPr>
                <w:rFonts w:ascii="Arial" w:hAnsi="Arial" w:cs="Arial"/>
                <w:bCs/>
                <w:sz w:val="18"/>
                <w:szCs w:val="18"/>
              </w:rPr>
              <w:t>FFICER</w:t>
            </w:r>
          </w:p>
        </w:tc>
        <w:tc>
          <w:tcPr>
            <w:tcW w:w="6626" w:type="dxa"/>
          </w:tcPr>
          <w:p w14:paraId="7908FD11" w14:textId="120F972E" w:rsidR="00B048EB" w:rsidRDefault="001C0BB7" w:rsidP="007C2B51">
            <w:pPr>
              <w:rPr>
                <w:rStyle w:val="Hyperlink"/>
                <w:rFonts w:ascii="Arial" w:hAnsi="Arial" w:cs="Arial"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Jo Pennycook</w:t>
            </w:r>
            <w:r w:rsidR="00B048EB" w:rsidRPr="0078424C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Tel </w:t>
            </w:r>
            <w:r w:rsidR="00C84D19">
              <w:rPr>
                <w:rFonts w:ascii="Arial" w:hAnsi="Arial" w:cs="Arial"/>
                <w:bCs/>
                <w:sz w:val="18"/>
                <w:szCs w:val="18"/>
              </w:rPr>
              <w:t>07</w:t>
            </w:r>
            <w:r>
              <w:rPr>
                <w:rFonts w:ascii="Arial" w:hAnsi="Arial" w:cs="Arial"/>
                <w:bCs/>
                <w:sz w:val="18"/>
                <w:szCs w:val="18"/>
              </w:rPr>
              <w:t>850</w:t>
            </w:r>
            <w:r w:rsidR="00C84D1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793203</w:t>
            </w:r>
            <w:r w:rsidR="00B048EB" w:rsidRPr="0078424C">
              <w:rPr>
                <w:rFonts w:ascii="Arial" w:hAnsi="Arial" w:cs="Arial"/>
                <w:bCs/>
                <w:sz w:val="18"/>
                <w:szCs w:val="18"/>
              </w:rPr>
              <w:t xml:space="preserve">, Email </w:t>
            </w:r>
            <w:hyperlink r:id="rId13" w:history="1">
              <w:r w:rsidR="006F2C95" w:rsidRPr="0078424C">
                <w:rPr>
                  <w:rStyle w:val="Hyperlink"/>
                  <w:rFonts w:ascii="Arial" w:hAnsi="Arial" w:cs="Arial"/>
                  <w:bCs/>
                  <w:color w:val="auto"/>
                  <w:sz w:val="18"/>
                  <w:szCs w:val="18"/>
                </w:rPr>
                <w:t>discipline@englandhockey.co.uk</w:t>
              </w:r>
            </w:hyperlink>
          </w:p>
          <w:p w14:paraId="755B7DA4" w14:textId="7AFDE361" w:rsidR="004A575D" w:rsidRPr="0078424C" w:rsidRDefault="004A575D" w:rsidP="007C2B5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747A5" w:rsidRPr="00C96335" w14:paraId="707C5FC4" w14:textId="77777777" w:rsidTr="040F0690">
        <w:trPr>
          <w:trHeight w:val="660"/>
        </w:trPr>
        <w:tc>
          <w:tcPr>
            <w:tcW w:w="3544" w:type="dxa"/>
            <w:vAlign w:val="center"/>
          </w:tcPr>
          <w:p w14:paraId="58235032" w14:textId="19DBAF10" w:rsidR="004747A5" w:rsidRPr="00C96335" w:rsidRDefault="004747A5" w:rsidP="00632E4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96335">
              <w:rPr>
                <w:rFonts w:ascii="Arial" w:hAnsi="Arial" w:cs="Arial"/>
                <w:sz w:val="18"/>
                <w:szCs w:val="18"/>
              </w:rPr>
              <w:t xml:space="preserve">EAST </w:t>
            </w:r>
          </w:p>
        </w:tc>
        <w:tc>
          <w:tcPr>
            <w:tcW w:w="6626" w:type="dxa"/>
            <w:vAlign w:val="center"/>
          </w:tcPr>
          <w:p w14:paraId="1BD7B309" w14:textId="00FC379A" w:rsidR="004747A5" w:rsidRDefault="004747A5" w:rsidP="1817A2DB">
            <w:pPr>
              <w:rPr>
                <w:rFonts w:ascii="Arial" w:hAnsi="Arial" w:cs="Arial"/>
                <w:sz w:val="18"/>
                <w:szCs w:val="18"/>
              </w:rPr>
            </w:pPr>
            <w:r w:rsidRPr="040F0690">
              <w:rPr>
                <w:rFonts w:ascii="Arial" w:hAnsi="Arial" w:cs="Arial"/>
                <w:sz w:val="18"/>
                <w:szCs w:val="18"/>
              </w:rPr>
              <w:t xml:space="preserve">Mick Pullin  </w:t>
            </w:r>
            <w:r>
              <w:br/>
            </w:r>
            <w:r w:rsidRPr="040F0690">
              <w:rPr>
                <w:rFonts w:ascii="Arial" w:eastAsia="Arial" w:hAnsi="Arial" w:cs="Arial"/>
                <w:sz w:val="18"/>
                <w:szCs w:val="18"/>
              </w:rPr>
              <w:t xml:space="preserve">Tel 01708 226492, Email </w:t>
            </w:r>
            <w:hyperlink r:id="rId14" w:tgtFrame="_blank" w:history="1">
              <w:r w:rsidR="00AC6E0F" w:rsidRPr="00AC6E0F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</w:rPr>
                <w:t>discipline@easthockey.uk</w:t>
              </w:r>
            </w:hyperlink>
            <w:r w:rsidR="003A0346" w:rsidRPr="003A0346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5DC883FD" w14:textId="358C475E" w:rsidR="004747A5" w:rsidRPr="0078424C" w:rsidRDefault="004747A5" w:rsidP="007C2B5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747A5" w:rsidRPr="00C96335" w14:paraId="26FCDC3B" w14:textId="77777777" w:rsidTr="040F0690">
        <w:trPr>
          <w:trHeight w:val="20"/>
        </w:trPr>
        <w:tc>
          <w:tcPr>
            <w:tcW w:w="3544" w:type="dxa"/>
            <w:vAlign w:val="center"/>
          </w:tcPr>
          <w:p w14:paraId="2E54AF23" w14:textId="77777777" w:rsidR="004747A5" w:rsidRDefault="004747A5" w:rsidP="00632E4D">
            <w:pPr>
              <w:rPr>
                <w:rFonts w:ascii="Arial" w:hAnsi="Arial" w:cs="Arial"/>
                <w:sz w:val="18"/>
                <w:szCs w:val="18"/>
              </w:rPr>
            </w:pPr>
          </w:p>
          <w:p w14:paraId="01CF9B4C" w14:textId="77777777" w:rsidR="004747A5" w:rsidRDefault="004747A5" w:rsidP="00632E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LONDON</w:t>
            </w:r>
          </w:p>
          <w:p w14:paraId="7D03CA5F" w14:textId="3CFC18EA" w:rsidR="004747A5" w:rsidRPr="00C96335" w:rsidRDefault="004747A5" w:rsidP="00632E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26" w:type="dxa"/>
            <w:vAlign w:val="center"/>
          </w:tcPr>
          <w:p w14:paraId="14857453" w14:textId="04AA9C6E" w:rsidR="004747A5" w:rsidRDefault="004747A5" w:rsidP="00632E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Rupert Allen</w:t>
            </w:r>
          </w:p>
          <w:p w14:paraId="2BE4D420" w14:textId="77777777" w:rsidR="004747A5" w:rsidRDefault="004747A5" w:rsidP="00632E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Tel 07961 845137. Email </w:t>
            </w:r>
            <w:hyperlink r:id="rId15" w:history="1">
              <w:r w:rsidRPr="00F31EC7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</w:rPr>
                <w:t>discipline@london.hockey</w:t>
              </w:r>
            </w:hyperlink>
            <w:r w:rsidRPr="00F31EC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57790DB" w14:textId="4946602F" w:rsidR="00677180" w:rsidRPr="0078424C" w:rsidRDefault="00677180" w:rsidP="00632E4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47A5" w:rsidRPr="00C96335" w14:paraId="11ED2CDE" w14:textId="77777777" w:rsidTr="040F0690">
        <w:trPr>
          <w:trHeight w:val="20"/>
        </w:trPr>
        <w:tc>
          <w:tcPr>
            <w:tcW w:w="3544" w:type="dxa"/>
            <w:vAlign w:val="center"/>
          </w:tcPr>
          <w:p w14:paraId="213548A1" w14:textId="5F9CA060" w:rsidR="004747A5" w:rsidRPr="00C96335" w:rsidRDefault="004747A5" w:rsidP="00632E4D">
            <w:pPr>
              <w:rPr>
                <w:rFonts w:ascii="Arial" w:hAnsi="Arial" w:cs="Arial"/>
                <w:sz w:val="18"/>
                <w:szCs w:val="18"/>
              </w:rPr>
            </w:pPr>
            <w:r w:rsidRPr="00C96335">
              <w:rPr>
                <w:rFonts w:ascii="Arial" w:hAnsi="Arial" w:cs="Arial"/>
                <w:sz w:val="18"/>
                <w:szCs w:val="18"/>
              </w:rPr>
              <w:t>MIDLANDS</w:t>
            </w:r>
          </w:p>
        </w:tc>
        <w:tc>
          <w:tcPr>
            <w:tcW w:w="6626" w:type="dxa"/>
            <w:vAlign w:val="center"/>
          </w:tcPr>
          <w:p w14:paraId="14E05534" w14:textId="4DDD7D55" w:rsidR="004747A5" w:rsidRPr="0078424C" w:rsidRDefault="004747A5" w:rsidP="00632E4D">
            <w:pPr>
              <w:rPr>
                <w:rFonts w:ascii="Arial" w:hAnsi="Arial" w:cs="Arial"/>
                <w:sz w:val="18"/>
                <w:szCs w:val="18"/>
              </w:rPr>
            </w:pPr>
            <w:r w:rsidRPr="0078424C">
              <w:rPr>
                <w:rFonts w:ascii="Arial" w:hAnsi="Arial" w:cs="Arial"/>
                <w:sz w:val="18"/>
                <w:szCs w:val="18"/>
              </w:rPr>
              <w:t>Andy Barnes</w:t>
            </w:r>
          </w:p>
          <w:p w14:paraId="7D3175D7" w14:textId="2E759B42" w:rsidR="004747A5" w:rsidRDefault="004747A5" w:rsidP="040F0690">
            <w:pPr>
              <w:rPr>
                <w:rStyle w:val="Hyperlink"/>
                <w:rFonts w:ascii="Arial" w:hAnsi="Arial" w:cs="Arial"/>
                <w:color w:val="auto"/>
                <w:sz w:val="18"/>
                <w:szCs w:val="18"/>
              </w:rPr>
            </w:pPr>
            <w:r w:rsidRPr="040F0690">
              <w:rPr>
                <w:rFonts w:ascii="Arial" w:hAnsi="Arial" w:cs="Arial"/>
                <w:sz w:val="18"/>
                <w:szCs w:val="18"/>
              </w:rPr>
              <w:t xml:space="preserve">Tel 01636 821643, 07778 747662 Email </w:t>
            </w:r>
            <w:hyperlink r:id="rId16" w:history="1">
              <w:r w:rsidR="00F702F0">
                <w:rPr>
                  <w:rStyle w:val="Hyperlink"/>
                  <w:rFonts w:ascii="Arial" w:hAnsi="Arial" w:cs="Arial"/>
                  <w:sz w:val="18"/>
                  <w:szCs w:val="18"/>
                </w:rPr>
                <w:t>discipline@midlands.hockey</w:t>
              </w:r>
            </w:hyperlink>
          </w:p>
          <w:p w14:paraId="1430099B" w14:textId="16C168DB" w:rsidR="004747A5" w:rsidRPr="0078424C" w:rsidRDefault="004747A5" w:rsidP="00632E4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47A5" w:rsidRPr="00C96335" w14:paraId="139C82B4" w14:textId="77777777" w:rsidTr="040F0690">
        <w:trPr>
          <w:trHeight w:val="20"/>
        </w:trPr>
        <w:tc>
          <w:tcPr>
            <w:tcW w:w="3544" w:type="dxa"/>
            <w:vAlign w:val="center"/>
          </w:tcPr>
          <w:p w14:paraId="4063ECED" w14:textId="43D6E5B4" w:rsidR="004747A5" w:rsidRPr="00C96335" w:rsidRDefault="004747A5" w:rsidP="00632E4D">
            <w:pPr>
              <w:rPr>
                <w:rFonts w:ascii="Arial" w:hAnsi="Arial" w:cs="Arial"/>
                <w:sz w:val="18"/>
                <w:szCs w:val="18"/>
              </w:rPr>
            </w:pPr>
            <w:r w:rsidRPr="00C96335">
              <w:rPr>
                <w:rFonts w:ascii="Arial" w:hAnsi="Arial" w:cs="Arial"/>
                <w:sz w:val="18"/>
                <w:szCs w:val="18"/>
              </w:rPr>
              <w:t xml:space="preserve">NORTH </w:t>
            </w:r>
            <w:r>
              <w:rPr>
                <w:rFonts w:ascii="Arial" w:hAnsi="Arial" w:cs="Arial"/>
                <w:sz w:val="18"/>
                <w:szCs w:val="18"/>
              </w:rPr>
              <w:t>WEST</w:t>
            </w:r>
          </w:p>
        </w:tc>
        <w:tc>
          <w:tcPr>
            <w:tcW w:w="6626" w:type="dxa"/>
            <w:vAlign w:val="center"/>
          </w:tcPr>
          <w:p w14:paraId="27AA341C" w14:textId="20968F72" w:rsidR="004747A5" w:rsidRDefault="004747A5" w:rsidP="00632E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Peter McNulty</w:t>
            </w:r>
          </w:p>
          <w:p w14:paraId="012CF174" w14:textId="4628A7A0" w:rsidR="00F0046C" w:rsidRDefault="004747A5" w:rsidP="00641F2D">
            <w:pPr>
              <w:rPr>
                <w:rFonts w:ascii="Arial" w:hAnsi="Arial" w:cs="Arial"/>
                <w:sz w:val="18"/>
                <w:szCs w:val="18"/>
              </w:rPr>
            </w:pPr>
            <w:r w:rsidRPr="0078424C">
              <w:rPr>
                <w:rFonts w:ascii="Arial" w:hAnsi="Arial" w:cs="Arial"/>
                <w:sz w:val="18"/>
                <w:szCs w:val="18"/>
              </w:rPr>
              <w:t>Tel 0</w:t>
            </w:r>
            <w:r>
              <w:rPr>
                <w:rFonts w:ascii="Arial" w:hAnsi="Arial" w:cs="Arial"/>
                <w:sz w:val="18"/>
                <w:szCs w:val="18"/>
              </w:rPr>
              <w:t>7985 792648,</w:t>
            </w:r>
            <w:r w:rsidRPr="0078424C">
              <w:rPr>
                <w:rFonts w:ascii="Arial" w:hAnsi="Arial" w:cs="Arial"/>
                <w:sz w:val="18"/>
                <w:szCs w:val="18"/>
              </w:rPr>
              <w:t xml:space="preserve"> Email</w:t>
            </w:r>
            <w:r w:rsidR="00F0046C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7" w:history="1">
              <w:r w:rsidR="00F0046C" w:rsidRPr="003753BF">
                <w:rPr>
                  <w:rStyle w:val="Hyperlink"/>
                  <w:rFonts w:ascii="Arial" w:hAnsi="Arial" w:cs="Arial"/>
                  <w:sz w:val="18"/>
                  <w:szCs w:val="18"/>
                </w:rPr>
                <w:t>disciplinechair@northwesthockey.co.uk</w:t>
              </w:r>
            </w:hyperlink>
          </w:p>
          <w:p w14:paraId="548529AC" w14:textId="14EC607C" w:rsidR="004747A5" w:rsidRPr="00641F2D" w:rsidRDefault="004747A5" w:rsidP="00632E4D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747A5" w:rsidRPr="00C96335" w14:paraId="10C383AE" w14:textId="77777777" w:rsidTr="040F0690">
        <w:trPr>
          <w:trHeight w:val="20"/>
        </w:trPr>
        <w:tc>
          <w:tcPr>
            <w:tcW w:w="3544" w:type="dxa"/>
            <w:vAlign w:val="center"/>
          </w:tcPr>
          <w:p w14:paraId="5D56E15A" w14:textId="1756AE1E" w:rsidR="004747A5" w:rsidRPr="00C96335" w:rsidRDefault="004747A5" w:rsidP="00632E4D">
            <w:pPr>
              <w:rPr>
                <w:rFonts w:ascii="Arial" w:hAnsi="Arial" w:cs="Arial"/>
                <w:sz w:val="18"/>
                <w:szCs w:val="18"/>
              </w:rPr>
            </w:pPr>
            <w:r w:rsidRPr="00C96335">
              <w:rPr>
                <w:rFonts w:ascii="Arial" w:hAnsi="Arial" w:cs="Arial"/>
                <w:sz w:val="18"/>
                <w:szCs w:val="18"/>
              </w:rPr>
              <w:t xml:space="preserve">SOUTH </w:t>
            </w:r>
            <w:r>
              <w:rPr>
                <w:rFonts w:ascii="Arial" w:hAnsi="Arial" w:cs="Arial"/>
                <w:sz w:val="18"/>
                <w:szCs w:val="18"/>
              </w:rPr>
              <w:t>CENTRAL</w:t>
            </w:r>
          </w:p>
        </w:tc>
        <w:tc>
          <w:tcPr>
            <w:tcW w:w="6626" w:type="dxa"/>
            <w:vAlign w:val="center"/>
          </w:tcPr>
          <w:p w14:paraId="736279E8" w14:textId="51F97EB9" w:rsidR="004747A5" w:rsidRDefault="004747A5" w:rsidP="00632E4D">
            <w:pPr>
              <w:rPr>
                <w:rFonts w:ascii="Arial" w:hAnsi="Arial" w:cs="Arial"/>
                <w:spacing w:val="-4"/>
                <w:sz w:val="18"/>
                <w:szCs w:val="18"/>
              </w:rPr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Mark Rutherford</w:t>
            </w:r>
          </w:p>
          <w:p w14:paraId="75A3D3D9" w14:textId="77777777" w:rsidR="004747A5" w:rsidRDefault="004747A5" w:rsidP="00054E98">
            <w:pPr>
              <w:rPr>
                <w:rStyle w:val="Hyperlink"/>
                <w:rFonts w:ascii="Arial" w:eastAsia="Arial" w:hAnsi="Arial" w:cs="Arial"/>
                <w:color w:val="auto"/>
                <w:sz w:val="18"/>
                <w:szCs w:val="18"/>
              </w:rPr>
            </w:pPr>
            <w:r w:rsidRPr="09A4267B"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</w:rPr>
              <w:t xml:space="preserve">Tel 07966 270259, Email </w:t>
            </w:r>
            <w:hyperlink r:id="rId18">
              <w:r w:rsidR="59FFD440" w:rsidRPr="09A4267B">
                <w:rPr>
                  <w:rStyle w:val="Hyperlink"/>
                  <w:rFonts w:ascii="Arial" w:eastAsia="Arial" w:hAnsi="Arial" w:cs="Arial"/>
                  <w:color w:val="auto"/>
                  <w:sz w:val="18"/>
                  <w:szCs w:val="18"/>
                </w:rPr>
                <w:t>discipline@southcentral.hockey</w:t>
              </w:r>
            </w:hyperlink>
          </w:p>
          <w:p w14:paraId="2DCC46C3" w14:textId="548E641F" w:rsidR="00054E98" w:rsidRPr="0078424C" w:rsidRDefault="00054E98" w:rsidP="00054E9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47A5" w:rsidRPr="00C96335" w14:paraId="21DD371D" w14:textId="77777777" w:rsidTr="040F0690">
        <w:trPr>
          <w:trHeight w:val="20"/>
        </w:trPr>
        <w:tc>
          <w:tcPr>
            <w:tcW w:w="3544" w:type="dxa"/>
            <w:vAlign w:val="center"/>
          </w:tcPr>
          <w:p w14:paraId="038594ED" w14:textId="77777777" w:rsidR="004747A5" w:rsidRDefault="004747A5" w:rsidP="00632E4D">
            <w:pPr>
              <w:rPr>
                <w:rFonts w:ascii="Arial" w:hAnsi="Arial" w:cs="Arial"/>
                <w:sz w:val="18"/>
                <w:szCs w:val="18"/>
              </w:rPr>
            </w:pPr>
          </w:p>
          <w:p w14:paraId="36AF016B" w14:textId="77777777" w:rsidR="004747A5" w:rsidRDefault="004747A5" w:rsidP="00632E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SOUTH EAST</w:t>
            </w:r>
          </w:p>
          <w:p w14:paraId="379F5FB6" w14:textId="21242AAB" w:rsidR="004747A5" w:rsidRPr="00C96335" w:rsidRDefault="004747A5" w:rsidP="00632E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26" w:type="dxa"/>
            <w:vAlign w:val="center"/>
          </w:tcPr>
          <w:p w14:paraId="72D63DFC" w14:textId="12E92C1B" w:rsidR="004747A5" w:rsidRDefault="004747A5" w:rsidP="00632E4D">
            <w:pPr>
              <w:rPr>
                <w:rFonts w:ascii="Arial" w:hAnsi="Arial" w:cs="Arial"/>
                <w:spacing w:val="-4"/>
                <w:sz w:val="18"/>
                <w:szCs w:val="18"/>
              </w:rPr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David Shields</w:t>
            </w:r>
          </w:p>
          <w:p w14:paraId="4ED0997E" w14:textId="35C57F2E" w:rsidR="004747A5" w:rsidRDefault="004747A5" w:rsidP="66806681">
            <w:r>
              <w:rPr>
                <w:rFonts w:ascii="Arial" w:hAnsi="Arial" w:cs="Arial"/>
                <w:spacing w:val="-4"/>
                <w:sz w:val="18"/>
                <w:szCs w:val="18"/>
              </w:rPr>
              <w:t>Tel 07969 184340, Email</w:t>
            </w:r>
            <w:r w:rsidR="355DF38F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hyperlink r:id="rId19">
              <w:r w:rsidR="355DF38F" w:rsidRPr="66806681">
                <w:rPr>
                  <w:rStyle w:val="Hyperlink"/>
                  <w:rFonts w:ascii="Arial" w:eastAsia="Arial" w:hAnsi="Arial" w:cs="Arial"/>
                  <w:color w:val="auto"/>
                  <w:sz w:val="18"/>
                  <w:szCs w:val="18"/>
                </w:rPr>
                <w:t>discipline.chair@southeast.hockey</w:t>
              </w:r>
            </w:hyperlink>
          </w:p>
          <w:p w14:paraId="7827971D" w14:textId="6C210ABD" w:rsidR="00677180" w:rsidRPr="0078424C" w:rsidRDefault="00677180" w:rsidP="00054E98">
            <w:pPr>
              <w:rPr>
                <w:rFonts w:ascii="Arial" w:eastAsia="Arial" w:hAnsi="Arial" w:cs="Arial"/>
                <w:spacing w:val="-4"/>
                <w:szCs w:val="24"/>
              </w:rPr>
            </w:pPr>
          </w:p>
        </w:tc>
      </w:tr>
      <w:tr w:rsidR="004747A5" w:rsidRPr="00C96335" w14:paraId="35E8D195" w14:textId="77777777" w:rsidTr="040F0690">
        <w:trPr>
          <w:trHeight w:val="20"/>
        </w:trPr>
        <w:tc>
          <w:tcPr>
            <w:tcW w:w="3544" w:type="dxa"/>
            <w:vAlign w:val="center"/>
          </w:tcPr>
          <w:p w14:paraId="4C5B923D" w14:textId="5B8C6D5C" w:rsidR="004747A5" w:rsidRPr="00C96335" w:rsidRDefault="004747A5" w:rsidP="00632E4D">
            <w:pPr>
              <w:rPr>
                <w:rFonts w:ascii="Arial" w:hAnsi="Arial" w:cs="Arial"/>
                <w:sz w:val="18"/>
                <w:szCs w:val="18"/>
              </w:rPr>
            </w:pPr>
            <w:r w:rsidRPr="00C96335">
              <w:rPr>
                <w:rFonts w:ascii="Arial" w:hAnsi="Arial" w:cs="Arial"/>
                <w:sz w:val="18"/>
                <w:szCs w:val="18"/>
              </w:rPr>
              <w:t xml:space="preserve">WEST </w:t>
            </w:r>
          </w:p>
        </w:tc>
        <w:tc>
          <w:tcPr>
            <w:tcW w:w="6626" w:type="dxa"/>
            <w:vAlign w:val="center"/>
          </w:tcPr>
          <w:p w14:paraId="4C739CB0" w14:textId="73F68D0F" w:rsidR="004747A5" w:rsidRDefault="004747A5" w:rsidP="00245CBD">
            <w:pPr>
              <w:rPr>
                <w:rFonts w:ascii="Arial" w:eastAsia="Arial" w:hAnsi="Arial" w:cs="Arial"/>
                <w:szCs w:val="24"/>
              </w:rPr>
            </w:pPr>
            <w:r w:rsidRPr="3EE50CE3">
              <w:rPr>
                <w:rFonts w:ascii="Arial" w:hAnsi="Arial" w:cs="Arial"/>
                <w:sz w:val="18"/>
                <w:szCs w:val="18"/>
              </w:rPr>
              <w:t>Lesley Love</w:t>
            </w:r>
            <w:r>
              <w:br/>
            </w:r>
            <w:r w:rsidRPr="3EE50CE3">
              <w:rPr>
                <w:rFonts w:ascii="Arial" w:hAnsi="Arial" w:cs="Arial"/>
                <w:sz w:val="18"/>
                <w:szCs w:val="18"/>
              </w:rPr>
              <w:t xml:space="preserve">Tel 01747 840721, Email </w:t>
            </w:r>
            <w:hyperlink r:id="rId20">
              <w:r w:rsidR="70DA77CC" w:rsidRPr="3EE50CE3">
                <w:rPr>
                  <w:rStyle w:val="Hyperlink"/>
                  <w:rFonts w:ascii="Arial" w:eastAsia="Arial" w:hAnsi="Arial" w:cs="Arial"/>
                  <w:color w:val="auto"/>
                  <w:sz w:val="18"/>
                  <w:szCs w:val="18"/>
                </w:rPr>
                <w:t>discipline@westhockey.co.uk</w:t>
              </w:r>
            </w:hyperlink>
            <w:r w:rsidR="00054E98">
              <w:rPr>
                <w:rFonts w:ascii="Arial" w:eastAsia="Arial" w:hAnsi="Arial" w:cs="Arial"/>
                <w:szCs w:val="24"/>
              </w:rPr>
              <w:t xml:space="preserve"> </w:t>
            </w:r>
          </w:p>
          <w:p w14:paraId="70061F39" w14:textId="354C555D" w:rsidR="004747A5" w:rsidRDefault="004747A5" w:rsidP="00632E4D">
            <w:pPr>
              <w:rPr>
                <w:rFonts w:ascii="Arial" w:hAnsi="Arial" w:cs="Arial"/>
                <w:spacing w:val="-4"/>
                <w:sz w:val="18"/>
                <w:szCs w:val="18"/>
              </w:rPr>
            </w:pPr>
          </w:p>
        </w:tc>
      </w:tr>
      <w:tr w:rsidR="004747A5" w:rsidRPr="00C96335" w14:paraId="651BFF6A" w14:textId="77777777" w:rsidTr="040F0690">
        <w:trPr>
          <w:trHeight w:val="20"/>
        </w:trPr>
        <w:tc>
          <w:tcPr>
            <w:tcW w:w="3544" w:type="dxa"/>
            <w:vAlign w:val="center"/>
          </w:tcPr>
          <w:p w14:paraId="3E980583" w14:textId="0FD4B4D7" w:rsidR="004747A5" w:rsidRPr="00C96335" w:rsidRDefault="004747A5" w:rsidP="00632E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UK ARMED FORCES HA</w:t>
            </w:r>
          </w:p>
        </w:tc>
        <w:tc>
          <w:tcPr>
            <w:tcW w:w="6626" w:type="dxa"/>
          </w:tcPr>
          <w:p w14:paraId="6E2A4B02" w14:textId="73B1C426" w:rsidR="004747A5" w:rsidRDefault="004747A5" w:rsidP="004747A5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Lieutenant Colonel Lucinda Butler</w:t>
            </w:r>
          </w:p>
          <w:p w14:paraId="678C80B0" w14:textId="77777777" w:rsidR="004747A5" w:rsidRDefault="004747A5" w:rsidP="004747A5">
            <w:r>
              <w:rPr>
                <w:rFonts w:ascii="Arial" w:hAnsi="Arial" w:cs="Arial"/>
                <w:bCs/>
                <w:sz w:val="18"/>
                <w:szCs w:val="18"/>
              </w:rPr>
              <w:t xml:space="preserve">Email </w:t>
            </w:r>
            <w:hyperlink r:id="rId21" w:history="1">
              <w:r w:rsidRPr="00727861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</w:rPr>
                <w:t>Lucinda.Butler995@mod.gov.uk</w:t>
              </w:r>
            </w:hyperlink>
          </w:p>
          <w:p w14:paraId="69185259" w14:textId="0498F5BC" w:rsidR="004747A5" w:rsidRPr="0078424C" w:rsidRDefault="004747A5" w:rsidP="00245CB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1F2D" w:rsidRPr="00C96335" w14:paraId="29241D76" w14:textId="77777777" w:rsidTr="040F0690">
        <w:trPr>
          <w:trHeight w:val="20"/>
        </w:trPr>
        <w:tc>
          <w:tcPr>
            <w:tcW w:w="3544" w:type="dxa"/>
            <w:vAlign w:val="center"/>
          </w:tcPr>
          <w:p w14:paraId="50E30E6B" w14:textId="77777777" w:rsidR="00641F2D" w:rsidRDefault="00641F2D" w:rsidP="00641F2D">
            <w:pPr>
              <w:rPr>
                <w:rFonts w:ascii="Arial" w:hAnsi="Arial" w:cs="Arial"/>
                <w:sz w:val="18"/>
                <w:szCs w:val="18"/>
              </w:rPr>
            </w:pPr>
          </w:p>
          <w:p w14:paraId="31ACF869" w14:textId="77777777" w:rsidR="00641F2D" w:rsidRDefault="00641F2D" w:rsidP="00641F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YORKSHIRE &amp; NORTH EAST</w:t>
            </w:r>
          </w:p>
          <w:p w14:paraId="4CA17CAE" w14:textId="77777777" w:rsidR="00641F2D" w:rsidRDefault="00641F2D" w:rsidP="00641F2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626" w:type="dxa"/>
            <w:vAlign w:val="center"/>
          </w:tcPr>
          <w:p w14:paraId="53C2B04E" w14:textId="77777777" w:rsidR="00641F2D" w:rsidRDefault="00641F2D" w:rsidP="00641F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Ray Everitt</w:t>
            </w:r>
          </w:p>
          <w:p w14:paraId="6EF28A35" w14:textId="77777777" w:rsidR="00641F2D" w:rsidRDefault="00641F2D" w:rsidP="00641F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Tel 07954 1600 17, Email </w:t>
            </w:r>
            <w:hyperlink r:id="rId22" w:history="1">
              <w:r w:rsidRPr="00F31EC7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</w:rPr>
                <w:t>rayeveritt@blueyonder.co.uk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A39093B" w14:textId="77777777" w:rsidR="00641F2D" w:rsidRDefault="00641F2D" w:rsidP="00641F2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bookmarkEnd w:id="0"/>
    </w:tbl>
    <w:p w14:paraId="7E22729A" w14:textId="77777777" w:rsidR="00B048EB" w:rsidRDefault="00B048EB" w:rsidP="00C50E31">
      <w:pPr>
        <w:ind w:left="142" w:firstLine="142"/>
        <w:rPr>
          <w:rFonts w:ascii="Gill Sans MT" w:hAnsi="Gill Sans MT"/>
          <w:sz w:val="8"/>
        </w:rPr>
      </w:pPr>
    </w:p>
    <w:p w14:paraId="0A9369C5" w14:textId="77777777" w:rsidR="00C63558" w:rsidRDefault="00C63558" w:rsidP="00C50E31">
      <w:pPr>
        <w:ind w:left="142" w:firstLine="142"/>
        <w:rPr>
          <w:rFonts w:ascii="Gill Sans MT" w:hAnsi="Gill Sans MT"/>
          <w:sz w:val="8"/>
        </w:rPr>
      </w:pPr>
    </w:p>
    <w:sectPr w:rsidR="00C63558" w:rsidSect="00C50E31">
      <w:pgSz w:w="11906" w:h="16838"/>
      <w:pgMar w:top="461" w:right="504" w:bottom="168" w:left="5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86920" w14:textId="77777777" w:rsidR="003F1E4F" w:rsidRDefault="003F1E4F">
      <w:r>
        <w:separator/>
      </w:r>
    </w:p>
  </w:endnote>
  <w:endnote w:type="continuationSeparator" w:id="0">
    <w:p w14:paraId="5802F021" w14:textId="77777777" w:rsidR="003F1E4F" w:rsidRDefault="003F1E4F">
      <w:r>
        <w:continuationSeparator/>
      </w:r>
    </w:p>
  </w:endnote>
  <w:endnote w:type="continuationNotice" w:id="1">
    <w:p w14:paraId="6949B0F0" w14:textId="77777777" w:rsidR="003F1E4F" w:rsidRDefault="003F1E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F094E" w14:textId="77777777" w:rsidR="003F1E4F" w:rsidRDefault="003F1E4F">
      <w:r>
        <w:separator/>
      </w:r>
    </w:p>
  </w:footnote>
  <w:footnote w:type="continuationSeparator" w:id="0">
    <w:p w14:paraId="769EA5E1" w14:textId="77777777" w:rsidR="003F1E4F" w:rsidRDefault="003F1E4F">
      <w:r>
        <w:continuationSeparator/>
      </w:r>
    </w:p>
  </w:footnote>
  <w:footnote w:type="continuationNotice" w:id="1">
    <w:p w14:paraId="44FC5698" w14:textId="77777777" w:rsidR="003F1E4F" w:rsidRDefault="003F1E4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F034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FFF676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2D938F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AC4755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1154C5B"/>
    <w:multiLevelType w:val="hybridMultilevel"/>
    <w:tmpl w:val="D172C1CE"/>
    <w:lvl w:ilvl="0" w:tplc="93CA4BA6">
      <w:start w:val="1"/>
      <w:numFmt w:val="decimal"/>
      <w:lvlText w:val="%1."/>
      <w:lvlJc w:val="left"/>
      <w:pPr>
        <w:ind w:left="832" w:hanging="690"/>
      </w:pPr>
      <w:rPr>
        <w:rFonts w:hint="default"/>
        <w:b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597F34D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E293A0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F9F"/>
    <w:rsid w:val="00041F9F"/>
    <w:rsid w:val="00054E98"/>
    <w:rsid w:val="000B4A7D"/>
    <w:rsid w:val="000F165C"/>
    <w:rsid w:val="000F50C3"/>
    <w:rsid w:val="00120CC8"/>
    <w:rsid w:val="00150E4B"/>
    <w:rsid w:val="0018362F"/>
    <w:rsid w:val="001846B5"/>
    <w:rsid w:val="001C0BB7"/>
    <w:rsid w:val="002031AB"/>
    <w:rsid w:val="00245CBD"/>
    <w:rsid w:val="0027412D"/>
    <w:rsid w:val="002763D8"/>
    <w:rsid w:val="00292E98"/>
    <w:rsid w:val="002A7BDA"/>
    <w:rsid w:val="002C2C24"/>
    <w:rsid w:val="002E4A63"/>
    <w:rsid w:val="002F5BA2"/>
    <w:rsid w:val="00374161"/>
    <w:rsid w:val="00392E97"/>
    <w:rsid w:val="003A0346"/>
    <w:rsid w:val="003F1E4F"/>
    <w:rsid w:val="0042269B"/>
    <w:rsid w:val="00467018"/>
    <w:rsid w:val="004747A5"/>
    <w:rsid w:val="00492913"/>
    <w:rsid w:val="004A575D"/>
    <w:rsid w:val="004C19E4"/>
    <w:rsid w:val="005A59DC"/>
    <w:rsid w:val="005F14C6"/>
    <w:rsid w:val="00632E4D"/>
    <w:rsid w:val="00641F2D"/>
    <w:rsid w:val="00677180"/>
    <w:rsid w:val="00683012"/>
    <w:rsid w:val="00690621"/>
    <w:rsid w:val="006A5E80"/>
    <w:rsid w:val="006E6DB8"/>
    <w:rsid w:val="006F0F24"/>
    <w:rsid w:val="006F2C95"/>
    <w:rsid w:val="00727861"/>
    <w:rsid w:val="0078424C"/>
    <w:rsid w:val="007C1BD2"/>
    <w:rsid w:val="007C2B51"/>
    <w:rsid w:val="007D4346"/>
    <w:rsid w:val="00856A64"/>
    <w:rsid w:val="008A671B"/>
    <w:rsid w:val="008C6143"/>
    <w:rsid w:val="008F6551"/>
    <w:rsid w:val="009046C8"/>
    <w:rsid w:val="009558E0"/>
    <w:rsid w:val="009818C5"/>
    <w:rsid w:val="009C3A5A"/>
    <w:rsid w:val="009E724A"/>
    <w:rsid w:val="00A12114"/>
    <w:rsid w:val="00A9089C"/>
    <w:rsid w:val="00AC6E0F"/>
    <w:rsid w:val="00B048EB"/>
    <w:rsid w:val="00B21924"/>
    <w:rsid w:val="00BE60C9"/>
    <w:rsid w:val="00BF6D2B"/>
    <w:rsid w:val="00C27332"/>
    <w:rsid w:val="00C50E31"/>
    <w:rsid w:val="00C63558"/>
    <w:rsid w:val="00C70CC3"/>
    <w:rsid w:val="00C84D19"/>
    <w:rsid w:val="00CA211A"/>
    <w:rsid w:val="00CB5505"/>
    <w:rsid w:val="00CB59E2"/>
    <w:rsid w:val="00CF34EF"/>
    <w:rsid w:val="00D03316"/>
    <w:rsid w:val="00E57F75"/>
    <w:rsid w:val="00E63228"/>
    <w:rsid w:val="00F0046C"/>
    <w:rsid w:val="00F31EC7"/>
    <w:rsid w:val="00F702F0"/>
    <w:rsid w:val="00FA7460"/>
    <w:rsid w:val="00FB1BAA"/>
    <w:rsid w:val="00FE0EB5"/>
    <w:rsid w:val="02968F1F"/>
    <w:rsid w:val="040F0690"/>
    <w:rsid w:val="09A4267B"/>
    <w:rsid w:val="14E338F7"/>
    <w:rsid w:val="163EB893"/>
    <w:rsid w:val="1817A2DB"/>
    <w:rsid w:val="1B253610"/>
    <w:rsid w:val="26879276"/>
    <w:rsid w:val="355DF38F"/>
    <w:rsid w:val="35F5A8D2"/>
    <w:rsid w:val="3EE50CE3"/>
    <w:rsid w:val="4426FBBC"/>
    <w:rsid w:val="44C98963"/>
    <w:rsid w:val="47C76A82"/>
    <w:rsid w:val="55767FC4"/>
    <w:rsid w:val="59FFD440"/>
    <w:rsid w:val="66806681"/>
    <w:rsid w:val="70DA77CC"/>
    <w:rsid w:val="7660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A70E9BE"/>
  <w15:docId w15:val="{61E5E892-A901-4608-8FF7-8BE095551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/>
      </w:pBdr>
      <w:spacing w:before="6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after="60"/>
      <w:jc w:val="right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odyText">
    <w:name w:val="Body Text"/>
    <w:basedOn w:val="Normal"/>
    <w:pPr>
      <w:spacing w:after="60"/>
    </w:pPr>
    <w:rPr>
      <w:b/>
      <w:sz w:val="2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pPr>
      <w:spacing w:after="60"/>
      <w:jc w:val="right"/>
    </w:pPr>
    <w:rPr>
      <w:b/>
    </w:rPr>
  </w:style>
  <w:style w:type="paragraph" w:styleId="BodyText2">
    <w:name w:val="Body Text 2"/>
    <w:basedOn w:val="Normal"/>
    <w:pPr>
      <w:spacing w:before="120"/>
    </w:pPr>
    <w:rPr>
      <w:rFonts w:ascii="Arial" w:hAnsi="Arial"/>
      <w:sz w:val="10"/>
    </w:rPr>
  </w:style>
  <w:style w:type="paragraph" w:styleId="BodyText3">
    <w:name w:val="Body Text 3"/>
    <w:basedOn w:val="Normal"/>
    <w:rPr>
      <w:rFonts w:ascii="Arial" w:hAnsi="Arial"/>
      <w:b/>
      <w:sz w:val="16"/>
    </w:rPr>
  </w:style>
  <w:style w:type="paragraph" w:styleId="BalloonText">
    <w:name w:val="Balloon Text"/>
    <w:basedOn w:val="Normal"/>
    <w:semiHidden/>
    <w:rsid w:val="0025182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50565D"/>
    <w:rPr>
      <w:b/>
      <w:bCs/>
    </w:rPr>
  </w:style>
  <w:style w:type="character" w:styleId="Hyperlink">
    <w:name w:val="Hyperlink"/>
    <w:basedOn w:val="DefaultParagraphFont"/>
    <w:uiPriority w:val="99"/>
    <w:rsid w:val="00B048EB"/>
    <w:rPr>
      <w:rFonts w:cs="Times New Roman"/>
      <w:color w:val="0000FF"/>
      <w:u w:val="single"/>
    </w:rPr>
  </w:style>
  <w:style w:type="paragraph" w:customStyle="1" w:styleId="Default">
    <w:name w:val="Default"/>
    <w:rsid w:val="00245CB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A575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54E98"/>
    <w:rPr>
      <w:sz w:val="24"/>
    </w:rPr>
  </w:style>
  <w:style w:type="character" w:styleId="FollowedHyperlink">
    <w:name w:val="FollowedHyperlink"/>
    <w:basedOn w:val="DefaultParagraphFont"/>
    <w:semiHidden/>
    <w:unhideWhenUsed/>
    <w:rsid w:val="00CA21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6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discipline@englandhockey.co.uk" TargetMode="External"/><Relationship Id="rId18" Type="http://schemas.openxmlformats.org/officeDocument/2006/relationships/hyperlink" Target="mailto:discipline@southcentral.hockey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Lucinda.Butler995@mod.gov.uk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jason.wiltshire@englandhockey.co.uk" TargetMode="External"/><Relationship Id="rId17" Type="http://schemas.openxmlformats.org/officeDocument/2006/relationships/hyperlink" Target="mailto:disciplinechair@northwesthockey.co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discipline@midlands.hockey" TargetMode="External"/><Relationship Id="rId20" Type="http://schemas.openxmlformats.org/officeDocument/2006/relationships/hyperlink" Target="mailto:discipline@westhockey.co.uk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nglandhockey.co.uk/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mailto:discipline@london.hockey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hyperlink" Target="mailto:discipline.chair@southeast.hockey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discipline@easthockey.uk" TargetMode="External"/><Relationship Id="rId22" Type="http://schemas.openxmlformats.org/officeDocument/2006/relationships/hyperlink" Target="mailto:rayeveritt@blueyonder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E41E8144D5E8A64BA5B4B453E1FCCE10" ma:contentTypeVersion="17" ma:contentTypeDescription="新建文档。" ma:contentTypeScope="" ma:versionID="b1cd47f87db90ce68a1e7d8b405d4fb2">
  <xsd:schema xmlns:xsd="http://www.w3.org/2001/XMLSchema" xmlns:xs="http://www.w3.org/2001/XMLSchema" xmlns:p="http://schemas.microsoft.com/office/2006/metadata/properties" xmlns:ns2="f25d9adc-a27c-49a0-ace5-48ddb986e10f" xmlns:ns3="82db9f82-a3c6-452c-9988-d641aabc5e03" targetNamespace="http://schemas.microsoft.com/office/2006/metadata/properties" ma:root="true" ma:fieldsID="ce8235b392bb17d5eaa7cbd7a66f7d44" ns2:_="" ns3:_="">
    <xsd:import namespace="f25d9adc-a27c-49a0-ace5-48ddb986e10f"/>
    <xsd:import namespace="82db9f82-a3c6-452c-9988-d641aabc5e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5d9adc-a27c-49a0-ace5-48ddb986e1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图像标记" ma:readOnly="false" ma:fieldId="{5cf76f15-5ced-4ddc-b409-7134ff3c332f}" ma:taxonomyMulti="true" ma:sspId="65bf10bd-74d4-40b9-afe5-156f48064d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db9f82-a3c6-452c-9988-d641aabc5e0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享对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享对象详细信息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a4cb736-90d6-49fb-9505-569c71a8dc90}" ma:internalName="TaxCatchAll" ma:showField="CatchAllData" ma:web="82db9f82-a3c6-452c-9988-d641aabc5e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2db9f82-a3c6-452c-9988-d641aabc5e03" xsi:nil="true"/>
    <lcf76f155ced4ddcb4097134ff3c332f xmlns="f25d9adc-a27c-49a0-ace5-48ddb986e10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CE036AB-B05C-4704-AD55-0ACBCE9DCCF9}"/>
</file>

<file path=customXml/itemProps2.xml><?xml version="1.0" encoding="utf-8"?>
<ds:datastoreItem xmlns:ds="http://schemas.openxmlformats.org/officeDocument/2006/customXml" ds:itemID="{F89A186B-C7CF-4400-9C47-31D7FBDB10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1BADDA-49EB-430B-BCD7-A851D121D5B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F.I.H.</Company>
  <LinksUpToDate>false</LinksUpToDate>
  <CharactersWithSpaces>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 Paddock</dc:creator>
  <cp:lastModifiedBy>Jo Pennycook</cp:lastModifiedBy>
  <cp:revision>4</cp:revision>
  <cp:lastPrinted>2014-08-27T14:33:00Z</cp:lastPrinted>
  <dcterms:created xsi:type="dcterms:W3CDTF">2021-12-14T17:12:00Z</dcterms:created>
  <dcterms:modified xsi:type="dcterms:W3CDTF">2022-02-23T11:02:00Z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0x010100E41E8144D5E8A64BA5B4B453E1FCCE10</vt:lpwstr>
  </property>
  <property fmtid="{D5CDD505-2E9C-101B-9397-08002B2CF9AE}" pid="3" name="_dlc_DocIdItemGuid">
    <vt:lpwstr>57ff2aa6-6b83-4a24-b070-0cc394fab4d4</vt:lpwstr>
  </property>
  <property fmtid="{D5CDD505-2E9C-101B-9397-08002B2CF9AE}" pid="4" name="Order">
    <vt:r8>465800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_dlc_DocId">
    <vt:lpwstr>5NVDRHD2XHWV-1020476980-4658</vt:lpwstr>
  </property>
  <property fmtid="{D5CDD505-2E9C-101B-9397-08002B2CF9AE}" pid="9" name="_dlc_DocIdUrl">
    <vt:lpwstr>https://englandhockey.sharepoint.com/sites/disrepute/_layouts/15/DocIdRedir.aspx?ID=5NVDRHD2XHWV-1020476980-4658, 5NVDRHD2XHWV-1020476980-4658</vt:lpwstr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